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lang w:val="zh-CN"/>
        </w:rPr>
      </w:pP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lang w:val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lang w:val="zh-CN"/>
        </w:rPr>
        <w:t>《贵州省技术创新示范企业申报书》</w:t>
      </w:r>
    </w:p>
    <w:p>
      <w:pPr>
        <w:spacing w:line="560" w:lineRule="exact"/>
        <w:jc w:val="center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44"/>
          <w:lang w:val="zh-CN"/>
        </w:rPr>
        <w:t>编写提纲</w:t>
      </w:r>
    </w:p>
    <w:bookmarkEnd w:id="0"/>
    <w:p>
      <w:pPr>
        <w:spacing w:line="560" w:lineRule="exact"/>
        <w:ind w:firstLine="640" w:firstLineChars="200"/>
        <w:rPr>
          <w:rFonts w:ascii="黑体" w:hAnsi="宋体" w:eastAsia="黑体"/>
          <w:color w:val="000000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黑体" w:hAnsi="宋体" w:eastAsia="黑体"/>
          <w:color w:val="000000"/>
          <w:sz w:val="32"/>
          <w:szCs w:val="32"/>
          <w:lang w:val="zh-CN"/>
        </w:rPr>
      </w:pPr>
      <w:r>
        <w:rPr>
          <w:rFonts w:hint="eastAsia" w:ascii="黑体" w:hAnsi="宋体" w:eastAsia="黑体"/>
          <w:color w:val="000000"/>
          <w:sz w:val="32"/>
          <w:szCs w:val="32"/>
          <w:lang w:val="zh-CN"/>
        </w:rPr>
        <w:t>一、企业(集团)的基本情况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zh-CN"/>
        </w:rPr>
        <w:t>1．企业经营管理等基本情况。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zh-CN"/>
        </w:rPr>
        <w:t>2．企业在行业中的地位和作用。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zh-CN"/>
        </w:rPr>
        <w:t>3．企业在本产业领域技术创新中的作用和竞争能力。</w:t>
      </w:r>
    </w:p>
    <w:p>
      <w:pPr>
        <w:spacing w:line="560" w:lineRule="exact"/>
        <w:ind w:firstLine="640" w:firstLineChars="200"/>
        <w:rPr>
          <w:rFonts w:ascii="黑体" w:hAnsi="宋体" w:eastAsia="黑体"/>
          <w:color w:val="000000"/>
          <w:sz w:val="32"/>
          <w:szCs w:val="32"/>
          <w:lang w:val="zh-CN"/>
        </w:rPr>
      </w:pPr>
      <w:r>
        <w:rPr>
          <w:rFonts w:hint="eastAsia" w:ascii="黑体" w:hAnsi="宋体" w:eastAsia="黑体"/>
          <w:color w:val="000000"/>
          <w:sz w:val="32"/>
          <w:szCs w:val="32"/>
          <w:lang w:val="zh-CN"/>
        </w:rPr>
        <w:t>二、企业技术创新工作的基本情况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zh-CN"/>
        </w:rPr>
        <w:t>1．企业技术创新工作发展规划及中长期目标。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zh-CN"/>
        </w:rPr>
        <w:t>2．目前企业技术研发机构的组织机构及运行机制，包括：各项制度建立，组织建设、研发经费的保障，激励机制，创新环境，产学研合作等。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zh-CN"/>
        </w:rPr>
        <w:t>3．企业开展技术创新及试验的基础条件。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zh-CN"/>
        </w:rPr>
        <w:t>4．企业技术创新工作开展情况，包括：原创性创新、自主开发、引进技术消化吸收、产学研合作、企业间技术合作等。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zh-CN"/>
        </w:rPr>
        <w:t>5．企业研究开发人员情况，技术创新带头人及创新团队的情况，以及创新人才培养情况。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color w:val="000000"/>
          <w:sz w:val="32"/>
          <w:szCs w:val="32"/>
          <w:lang w:val="zh-CN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zh-CN"/>
        </w:rPr>
        <w:t>6．企业在技术创新方面采取的独特措施、取得的主要创新成果(3年之内)及其经济效益。</w:t>
      </w:r>
    </w:p>
    <w:p>
      <w:pPr>
        <w:adjustRightInd w:val="0"/>
        <w:snapToGrid w:val="0"/>
        <w:spacing w:line="540" w:lineRule="exact"/>
        <w:ind w:firstLine="640" w:firstLineChars="200"/>
        <w:rPr>
          <w:rFonts w:hint="eastAsia" w:ascii="黑体" w:hAnsi="宋体" w:eastAsia="黑体"/>
          <w:color w:val="000000"/>
          <w:sz w:val="32"/>
          <w:szCs w:val="32"/>
          <w:lang w:val="zh-CN"/>
        </w:rPr>
      </w:pPr>
      <w:r>
        <w:rPr>
          <w:rFonts w:hint="eastAsia" w:ascii="黑体" w:hAnsi="宋体" w:eastAsia="黑体"/>
          <w:color w:val="000000"/>
          <w:sz w:val="32"/>
          <w:szCs w:val="32"/>
          <w:lang w:val="zh-CN"/>
        </w:rPr>
        <w:t>三、</w:t>
      </w:r>
      <w:r>
        <w:rPr>
          <w:rFonts w:hint="eastAsia" w:ascii="黑体" w:hAnsi="宋体" w:eastAsia="黑体"/>
          <w:bCs/>
          <w:color w:val="000000"/>
          <w:sz w:val="32"/>
          <w:szCs w:val="32"/>
          <w:lang w:val="zh-CN"/>
        </w:rPr>
        <w:t>各市（州）工业和信息化主管部门</w:t>
      </w:r>
      <w:r>
        <w:rPr>
          <w:rFonts w:hint="eastAsia" w:ascii="黑体" w:hAnsi="宋体" w:eastAsia="黑体"/>
          <w:color w:val="000000"/>
          <w:sz w:val="32"/>
          <w:szCs w:val="32"/>
          <w:lang w:val="zh-CN"/>
        </w:rPr>
        <w:t>出具的推荐意见(省属企业及中央在黔企业直接申报)。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F3F91"/>
    <w:rsid w:val="416F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2020-06-03T02:53:00Z</dcterms:created>
  <dc:creator>刘蓓</dc:creator>
  <cp:lastModifiedBy>刘蓓</cp:lastModifiedBy>
  <dcterms:modified xsi:type="dcterms:W3CDTF">2020-06-03T02:54:04Z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