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宋体" w:eastAsia="方正小标宋简体"/>
          <w:sz w:val="52"/>
        </w:rPr>
      </w:pPr>
      <w:bookmarkStart w:id="0" w:name="_GoBack"/>
      <w:r>
        <w:rPr>
          <w:rFonts w:hint="eastAsia" w:ascii="方正小标宋简体" w:hAnsi="宋体" w:eastAsia="方正小标宋简体"/>
          <w:sz w:val="52"/>
        </w:rPr>
        <w:t>贵阳市地方标准项目制</w:t>
      </w:r>
      <w:r>
        <w:rPr>
          <w:rFonts w:hint="eastAsia" w:ascii="方正小标宋简体" w:hAnsi="宋体" w:eastAsia="方正小标宋简体"/>
          <w:sz w:val="52"/>
          <w:lang w:eastAsia="zh-CN"/>
        </w:rPr>
        <w:t>（修）</w:t>
      </w:r>
      <w:r>
        <w:rPr>
          <w:rFonts w:hint="eastAsia" w:ascii="方正小标宋简体" w:hAnsi="宋体" w:eastAsia="方正小标宋简体"/>
          <w:sz w:val="52"/>
          <w:lang w:val="en-US" w:eastAsia="zh-CN"/>
        </w:rPr>
        <w:t>订</w:t>
      </w:r>
      <w:r>
        <w:rPr>
          <w:rFonts w:hint="eastAsia" w:ascii="方正小标宋简体" w:hAnsi="宋体" w:eastAsia="方正小标宋简体"/>
          <w:sz w:val="52"/>
        </w:rPr>
        <w:t>申报表</w:t>
      </w:r>
    </w:p>
    <w:bookmarkEnd w:id="0"/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eastAsia" w:ascii="宋体" w:hAnsi="宋体"/>
          <w:b/>
          <w:color w:val="4C4C4C"/>
          <w:kern w:val="0"/>
          <w:sz w:val="32"/>
        </w:rPr>
      </w:pPr>
      <w:r>
        <w:rPr>
          <w:rFonts w:hint="eastAsia" w:ascii="宋体" w:hAnsi="宋体"/>
          <w:b/>
          <w:color w:val="4C4C4C"/>
          <w:kern w:val="0"/>
          <w:sz w:val="32"/>
        </w:rPr>
        <w:t> </w:t>
      </w: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spacing w:beforeLines="0" w:afterLines="0" w:line="800" w:lineRule="exact"/>
        <w:ind w:firstLine="1264" w:firstLineChars="400"/>
        <w:jc w:val="left"/>
        <w:rPr>
          <w:rFonts w:hint="eastAsia" w:ascii="新宋体" w:hAnsi="新宋体" w:eastAsia="新宋体"/>
          <w:b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488950</wp:posOffset>
                </wp:positionV>
                <wp:extent cx="2063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5325" y="6282690"/>
                          <a:ext cx="206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4pt;margin-top:38.5pt;height:0pt;width:162.5pt;z-index:251658240;mso-width-relative:page;mso-height-relative:page;" filled="f" stroked="t" coordsize="21600,21600" o:gfxdata="UEsDBAoAAAAAAIdO4kAAAAAAAAAAAAAAAAAEAAAAZHJzL1BLAwQUAAAACACHTuJAQOgH4NYAAAAJ&#10;AQAADwAAAGRycy9kb3ducmV2LnhtbE2PwU7DMBBE70j8g7WVuFGnoNZViNMDEgckJCDlwNFNtkmo&#10;vQ62m4S/ZxEHOO7saOZNsZudFSOG2HvSsFpmIJBq3/TUanjbP1xvQcRkqDHWE2r4wgi78vKiMHnj&#10;J3rFsUqt4BCKudHQpTTkUsa6Q2fi0g9I/Dv64EziM7SyCWbicGflTZZtpDM9cUNnBrzvsD5VZ8cp&#10;pD6Psw3vL89P3baaPvBxVKj11WKV3YFIOKc/M/zgMzqUzHTwZ2qisBpu1xmjJw1K8SY2bNSahcOv&#10;IMtC/l9QfgNQSwMEFAAAAAgAh07iQOjNSf7UAQAAbwMAAA4AAABkcnMvZTJvRG9jLnhtbK1TzY7T&#10;MBC+I/EOlu802UQtJaq7h62WC4JKwANMHTux5D/ZpmlfghdA4gYnjtx5G5bHYOyW3WX3hshhEns+&#10;f5+/mcnq8mA02YsQlbOMXsxqSoTlrld2YPT9u+tnS0piAtuDdlYwehSRXq6fPllNvhONG53uRSBI&#10;YmM3eUbHlHxXVZGPwkCcOS8sJqULBhIuw1D1ASZkN7pq6npRTS70PjguYsTdzSlJ14VfSsHTGymj&#10;SEQzindLJYYSdzlW6xV0QwA/Kn6+BvzDLQwoi6K3VBtIQD4E9YjKKB5cdDLNuDOVk1JxUTygm4v6&#10;gZu3I3hRvGBxor8tU/x/tPz1fhuI6hltKLFgsEU3n77//Pjl14/PGG++fSVNLtLkY4fYK7sN51X0&#10;25AdH2Qw+Y1eyIHRtmnnbTOn5Mjoolk2ixfnIotDIhwBTb1on8+xFxwRJVfdkfgQ00vhDMkfjGpl&#10;s3/oYP8qJhRG6B9I3rbuWmldeqgtmVCxLcyAkyQ1JBQxHr1FO1ACesAR5SkUxui06vPpzBPDsLvS&#10;gewhj0l5smlU+wuWpTcQxxOupE4DZFTCKdbKMLq8f1pbJMmlOxUrf+1cfyw1LPvY1SJznsA8NvfX&#10;5fTdf7L+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DoB+DWAAAACQEAAA8AAAAAAAAAAQAgAAAA&#10;IgAAAGRycy9kb3ducmV2LnhtbFBLAQIUABQAAAAIAIdO4kDozUn+1AEAAG8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新宋体" w:hAnsi="新宋体" w:eastAsia="新宋体"/>
          <w:b/>
          <w:sz w:val="32"/>
        </w:rPr>
        <w:t>项 目  名 称：</w:t>
      </w:r>
      <w:r>
        <w:rPr>
          <w:rFonts w:hint="eastAsia" w:ascii="新宋体" w:hAnsi="新宋体" w:eastAsia="新宋体"/>
          <w:b/>
          <w:sz w:val="32"/>
          <w:u w:val="single"/>
        </w:rPr>
        <w:t xml:space="preserve">  </w:t>
      </w:r>
      <w:r>
        <w:rPr>
          <w:rFonts w:hint="eastAsia" w:ascii="新宋体" w:hAnsi="新宋体" w:eastAsia="新宋体"/>
          <w:b/>
          <w:sz w:val="32"/>
          <w:u w:val="single"/>
          <w:lang w:val="en-US" w:eastAsia="zh-CN"/>
        </w:rPr>
        <w:t xml:space="preserve">                  </w:t>
      </w:r>
      <w:r>
        <w:rPr>
          <w:rFonts w:hint="eastAsia" w:ascii="新宋体" w:hAnsi="新宋体" w:eastAsia="新宋体"/>
          <w:b/>
          <w:sz w:val="32"/>
          <w:u w:val="single"/>
        </w:rPr>
        <w:t xml:space="preserve">       </w:t>
      </w:r>
      <w:r>
        <w:rPr>
          <w:rFonts w:hint="eastAsia" w:ascii="新宋体" w:hAnsi="新宋体" w:eastAsia="新宋体"/>
          <w:b/>
          <w:sz w:val="32"/>
        </w:rPr>
        <w:t xml:space="preserve"> </w:t>
      </w:r>
      <w:r>
        <w:rPr>
          <w:rFonts w:hint="eastAsia" w:ascii="新宋体" w:hAnsi="新宋体" w:eastAsia="新宋体"/>
          <w:b/>
          <w:sz w:val="32"/>
          <w:u w:val="single"/>
        </w:rPr>
        <w:t xml:space="preserve">                                       </w:t>
      </w:r>
    </w:p>
    <w:p>
      <w:pPr>
        <w:spacing w:beforeLines="0" w:afterLines="0" w:line="800" w:lineRule="exact"/>
        <w:ind w:firstLine="1264" w:firstLineChars="400"/>
        <w:jc w:val="left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申 报  单 位：</w:t>
      </w:r>
      <w:r>
        <w:rPr>
          <w:rFonts w:hint="eastAsia" w:ascii="宋体" w:hAnsi="宋体"/>
          <w:b/>
          <w:sz w:val="32"/>
          <w:u w:val="single"/>
        </w:rPr>
        <w:t xml:space="preserve">             （盖章）                    </w:t>
      </w:r>
    </w:p>
    <w:p>
      <w:pPr>
        <w:spacing w:beforeLines="0" w:afterLines="0" w:line="800" w:lineRule="exact"/>
        <w:ind w:firstLine="1264" w:firstLineChars="400"/>
        <w:jc w:val="left"/>
        <w:rPr>
          <w:rFonts w:hint="eastAsia" w:ascii="宋体" w:hAnsi="宋体"/>
          <w:b/>
          <w:sz w:val="32"/>
          <w:u w:val="single"/>
        </w:rPr>
      </w:pPr>
      <w:r>
        <w:rPr>
          <w:rFonts w:hint="eastAsia" w:ascii="宋体" w:hAnsi="宋体"/>
          <w:b/>
          <w:sz w:val="32"/>
        </w:rPr>
        <w:t>申 报  时 间：</w:t>
      </w:r>
      <w:r>
        <w:rPr>
          <w:rFonts w:hint="eastAsia" w:ascii="宋体" w:hAnsi="宋体"/>
          <w:b/>
          <w:sz w:val="32"/>
          <w:u w:val="single"/>
        </w:rPr>
        <w:t xml:space="preserve"> </w:t>
      </w:r>
      <w:r>
        <w:rPr>
          <w:rFonts w:hint="eastAsia" w:ascii="宋体" w:hAnsi="宋体"/>
          <w:b/>
          <w:sz w:val="32"/>
          <w:u w:val="single"/>
          <w:lang w:val="en-US" w:eastAsia="zh-CN"/>
        </w:rPr>
        <w:t xml:space="preserve">     年    月     日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         </w:t>
      </w:r>
    </w:p>
    <w:p>
      <w:pPr>
        <w:widowControl/>
        <w:spacing w:beforeLines="0" w:afterLines="0"/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br w:type="page"/>
      </w:r>
    </w:p>
    <w:tbl>
      <w:tblPr>
        <w:tblStyle w:val="7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701"/>
        <w:gridCol w:w="499"/>
        <w:gridCol w:w="535"/>
        <w:gridCol w:w="668"/>
        <w:gridCol w:w="327"/>
        <w:gridCol w:w="1090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宋体" w:hAnsi="宋体"/>
                <w:b/>
                <w:color w:val="4C4C4C"/>
                <w:kern w:val="0"/>
                <w:sz w:val="30"/>
              </w:rPr>
              <w:t> </w:t>
            </w:r>
            <w:r>
              <w:rPr>
                <w:rFonts w:hint="eastAsia" w:ascii="仿宋" w:hAnsi="仿宋" w:eastAsia="仿宋"/>
                <w:b/>
                <w:sz w:val="30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单位名称</w:t>
            </w: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性 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行政机关   （   ）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事业单位（   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企业（  ）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行业协（学）会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地  址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联系人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联系电话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电子邮箱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社会信用代码</w:t>
            </w: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" w:hAnsi="仿宋" w:eastAsia="仿宋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共同申报单位</w:t>
            </w: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  <w:tc>
          <w:tcPr>
            <w:tcW w:w="76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9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项目背景（相关领域的现状、存在的主要问题以及需解决的问题；标准前期研究情况，包括实践经验、实验数据和技术成果等；标准查询情况，包括标准参考目录等。）</w:t>
            </w:r>
          </w:p>
          <w:p>
            <w:pPr>
              <w:numPr>
                <w:ilvl w:val="0"/>
                <w:numId w:val="0"/>
              </w:num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三、项目创新性</w:t>
            </w:r>
            <w:r>
              <w:rPr>
                <w:rFonts w:hint="eastAsia" w:ascii="仿宋" w:hAnsi="仿宋" w:eastAsia="仿宋"/>
                <w:b/>
                <w:sz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30"/>
              </w:rPr>
              <w:t>与法律法规和国内外标准的协调情况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9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四、标准编写的主要内容及框架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五、工作计划及该标准项目具备的基础条件（编写人员、设施设备以及经费保障等）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六、参与标准起草人员情况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 姓名           职称          专业           主要业绩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  <w:lang w:val="en-US" w:eastAsia="zh-CN"/>
              </w:rPr>
              <w:t>市级</w:t>
            </w:r>
            <w:r>
              <w:rPr>
                <w:rFonts w:hint="eastAsia" w:ascii="仿宋" w:hAnsi="仿宋" w:eastAsia="仿宋"/>
                <w:b/>
                <w:sz w:val="30"/>
              </w:rPr>
              <w:t xml:space="preserve">行业主管部门意见： 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             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       （盖章）      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ind w:firstLine="2664" w:firstLineChars="900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年  月  日                                                                                                                                       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                               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                                       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市级标准化行政主管部门意见：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        </w:t>
            </w:r>
          </w:p>
          <w:p>
            <w:pPr>
              <w:spacing w:beforeLines="0" w:afterLines="0" w:line="580" w:lineRule="exact"/>
              <w:ind w:firstLine="888" w:firstLineChars="300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 xml:space="preserve"> （盖章）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" w:hAnsi="仿宋" w:eastAsia="仿宋"/>
                <w:b/>
                <w:sz w:val="30"/>
              </w:rPr>
            </w:pPr>
          </w:p>
          <w:p>
            <w:pPr>
              <w:spacing w:beforeLines="0" w:afterLines="0" w:line="580" w:lineRule="exact"/>
              <w:ind w:firstLine="2960" w:firstLineChars="1000"/>
              <w:jc w:val="left"/>
              <w:rPr>
                <w:rFonts w:hint="eastAsia" w:ascii="仿宋" w:hAnsi="仿宋" w:eastAsia="仿宋"/>
                <w:b/>
                <w:sz w:val="30"/>
              </w:rPr>
            </w:pPr>
            <w:r>
              <w:rPr>
                <w:rFonts w:hint="eastAsia" w:ascii="仿宋" w:hAnsi="仿宋" w:eastAsia="仿宋"/>
                <w:b/>
                <w:sz w:val="30"/>
              </w:rPr>
              <w:t>年  月  日</w:t>
            </w:r>
          </w:p>
        </w:tc>
      </w:tr>
    </w:tbl>
    <w:p>
      <w:pPr>
        <w:spacing w:beforeLines="0" w:afterLines="0"/>
        <w:jc w:val="left"/>
        <w:rPr>
          <w:rFonts w:hint="eastAsia" w:ascii="仿宋_GB2312"/>
          <w:szCs w:val="32"/>
          <w:lang w:val="en-US" w:eastAsia="zh-CN"/>
        </w:rPr>
      </w:pPr>
      <w:r>
        <w:rPr>
          <w:rFonts w:hint="eastAsia" w:ascii="宋体" w:hAnsi="宋体"/>
          <w:sz w:val="32"/>
        </w:rPr>
        <w:t>备注:申报表由第一申报单位填写并盖章。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79F9CE"/>
    <w:multiLevelType w:val="multilevel"/>
    <w:tmpl w:val="CA79F9CE"/>
    <w:lvl w:ilvl="0" w:tentative="0">
      <w:start w:val="2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BA"/>
    <w:rsid w:val="00021DD3"/>
    <w:rsid w:val="000622D1"/>
    <w:rsid w:val="0009458B"/>
    <w:rsid w:val="000B1719"/>
    <w:rsid w:val="000D1923"/>
    <w:rsid w:val="001568C7"/>
    <w:rsid w:val="00236C44"/>
    <w:rsid w:val="00250B6B"/>
    <w:rsid w:val="002C3D4D"/>
    <w:rsid w:val="00327D2F"/>
    <w:rsid w:val="003D4EA1"/>
    <w:rsid w:val="00481665"/>
    <w:rsid w:val="00484D39"/>
    <w:rsid w:val="004A111A"/>
    <w:rsid w:val="004D516B"/>
    <w:rsid w:val="00585A8C"/>
    <w:rsid w:val="005F79A9"/>
    <w:rsid w:val="00676D91"/>
    <w:rsid w:val="006923F4"/>
    <w:rsid w:val="00790630"/>
    <w:rsid w:val="00811854"/>
    <w:rsid w:val="00853CB1"/>
    <w:rsid w:val="008A09C4"/>
    <w:rsid w:val="008C69C8"/>
    <w:rsid w:val="00963F1A"/>
    <w:rsid w:val="00A31A3D"/>
    <w:rsid w:val="00A519C8"/>
    <w:rsid w:val="00AA289D"/>
    <w:rsid w:val="00AB6467"/>
    <w:rsid w:val="00BC75BD"/>
    <w:rsid w:val="00C728FB"/>
    <w:rsid w:val="00C877FA"/>
    <w:rsid w:val="00CF4979"/>
    <w:rsid w:val="00DB3D51"/>
    <w:rsid w:val="00E23CAB"/>
    <w:rsid w:val="00EC54BA"/>
    <w:rsid w:val="00EF4C53"/>
    <w:rsid w:val="0DC53F12"/>
    <w:rsid w:val="187820E2"/>
    <w:rsid w:val="1B11454E"/>
    <w:rsid w:val="217514F5"/>
    <w:rsid w:val="275A5B63"/>
    <w:rsid w:val="325E71E5"/>
    <w:rsid w:val="36C57C28"/>
    <w:rsid w:val="37FF2FC8"/>
    <w:rsid w:val="3E424214"/>
    <w:rsid w:val="470A01A0"/>
    <w:rsid w:val="4BA2138D"/>
    <w:rsid w:val="50531C19"/>
    <w:rsid w:val="524109CC"/>
    <w:rsid w:val="52E1671E"/>
    <w:rsid w:val="5B5055E5"/>
    <w:rsid w:val="5C097210"/>
    <w:rsid w:val="62D211ED"/>
    <w:rsid w:val="62DF2581"/>
    <w:rsid w:val="6C2F2586"/>
    <w:rsid w:val="6EF4582F"/>
    <w:rsid w:val="6FA84A1E"/>
    <w:rsid w:val="78D62342"/>
    <w:rsid w:val="7F190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before="100" w:beforeAutospacing="1"/>
      <w:jc w:val="center"/>
    </w:pPr>
    <w:rPr>
      <w:rFonts w:ascii="Times New Roman" w:hAnsi="Times New Roman" w:eastAsia="黑体" w:cs="Times New Roman"/>
      <w:sz w:val="44"/>
      <w:szCs w:val="44"/>
    </w:rPr>
  </w:style>
  <w:style w:type="paragraph" w:styleId="3">
    <w:name w:val="Balloon Text"/>
    <w:basedOn w:val="1"/>
    <w:link w:val="12"/>
    <w:qFormat/>
    <w:uiPriority w:val="0"/>
    <w:rPr>
      <w:rFonts w:ascii="Calibri" w:hAnsi="Calibri" w:eastAsia="仿宋" w:cs="Times New Roman"/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link w:val="4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眉 Char"/>
    <w:link w:val="5"/>
    <w:semiHidden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1">
    <w:name w:val="正文文本 Char"/>
    <w:link w:val="2"/>
    <w:qFormat/>
    <w:uiPriority w:val="99"/>
    <w:rPr>
      <w:rFonts w:ascii="Times New Roman" w:hAnsi="Times New Roman" w:eastAsia="黑体" w:cs="Times New Roman"/>
      <w:kern w:val="2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rFonts w:ascii="Calibri" w:hAnsi="Calibri" w:eastAsia="仿宋" w:cs="Times New Roman"/>
      <w:kern w:val="2"/>
      <w:sz w:val="18"/>
      <w:szCs w:val="18"/>
    </w:rPr>
  </w:style>
  <w:style w:type="paragraph" w:customStyle="1" w:styleId="13">
    <w:name w:val="0"/>
    <w:basedOn w:val="1"/>
    <w:unhideWhenUsed/>
    <w:qFormat/>
    <w:uiPriority w:val="0"/>
    <w:pPr>
      <w:widowControl/>
      <w:snapToGrid w:val="0"/>
    </w:pPr>
    <w:rPr>
      <w:rFonts w:hint="default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wwt</dc:creator>
  <cp:lastModifiedBy>武義風</cp:lastModifiedBy>
  <cp:lastPrinted>2020-06-09T01:44:00Z</cp:lastPrinted>
  <dcterms:modified xsi:type="dcterms:W3CDTF">2020-06-09T02:13:40Z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