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AE" w:rsidRPr="00CB50D5" w:rsidRDefault="001E62AE" w:rsidP="001E62AE">
      <w:pPr>
        <w:spacing w:line="500" w:lineRule="exact"/>
        <w:ind w:left="300" w:hanging="300"/>
        <w:rPr>
          <w:rFonts w:ascii="黑体" w:eastAsia="黑体" w:hAnsi="黑体"/>
          <w:bCs/>
          <w:sz w:val="32"/>
          <w:szCs w:val="32"/>
        </w:rPr>
      </w:pPr>
      <w:r w:rsidRPr="00CB50D5">
        <w:rPr>
          <w:rFonts w:ascii="黑体" w:eastAsia="黑体" w:hAnsi="黑体" w:hint="eastAsia"/>
          <w:bCs/>
          <w:sz w:val="32"/>
          <w:szCs w:val="32"/>
        </w:rPr>
        <w:t>附件</w:t>
      </w:r>
      <w:r w:rsidR="00BA1F4F" w:rsidRPr="00CB50D5">
        <w:rPr>
          <w:rFonts w:ascii="黑体" w:eastAsia="黑体" w:hAnsi="黑体" w:hint="eastAsia"/>
          <w:bCs/>
          <w:sz w:val="32"/>
          <w:szCs w:val="32"/>
        </w:rPr>
        <w:t>2</w:t>
      </w:r>
    </w:p>
    <w:p w:rsidR="001E62AE" w:rsidRDefault="001E62AE" w:rsidP="001E62AE">
      <w:pPr>
        <w:spacing w:line="500" w:lineRule="exact"/>
        <w:rPr>
          <w:rFonts w:eastAsia="方正仿宋简体"/>
          <w:sz w:val="32"/>
          <w:szCs w:val="32"/>
        </w:rPr>
      </w:pPr>
    </w:p>
    <w:p w:rsidR="00344198" w:rsidRDefault="001E62AE" w:rsidP="00F16746">
      <w:pPr>
        <w:spacing w:line="620" w:lineRule="exact"/>
        <w:jc w:val="center"/>
        <w:rPr>
          <w:rFonts w:ascii="方正小标宋_GBK" w:eastAsia="方正小标宋_GBK" w:hAnsi="黑体"/>
          <w:bCs/>
          <w:sz w:val="52"/>
          <w:szCs w:val="52"/>
        </w:rPr>
      </w:pPr>
      <w:r w:rsidRPr="00F16746">
        <w:rPr>
          <w:rFonts w:ascii="方正小标宋_GBK" w:eastAsia="方正小标宋_GBK" w:hAnsi="黑体" w:hint="eastAsia"/>
          <w:bCs/>
          <w:sz w:val="52"/>
          <w:szCs w:val="52"/>
        </w:rPr>
        <w:t>贵州省</w:t>
      </w:r>
      <w:r w:rsidR="00BA1F4F">
        <w:rPr>
          <w:rFonts w:ascii="方正小标宋_GBK" w:eastAsia="方正小标宋_GBK" w:hAnsi="黑体" w:hint="eastAsia"/>
          <w:bCs/>
          <w:sz w:val="52"/>
          <w:szCs w:val="52"/>
        </w:rPr>
        <w:t>县域</w:t>
      </w:r>
      <w:r w:rsidR="001D4BEF">
        <w:rPr>
          <w:rFonts w:ascii="方正小标宋_GBK" w:eastAsia="方正小标宋_GBK" w:hAnsi="黑体" w:hint="eastAsia"/>
          <w:bCs/>
          <w:sz w:val="52"/>
          <w:szCs w:val="52"/>
        </w:rPr>
        <w:t>经济</w:t>
      </w:r>
      <w:r w:rsidRPr="00F16746">
        <w:rPr>
          <w:rFonts w:ascii="方正小标宋_GBK" w:eastAsia="方正小标宋_GBK" w:hAnsi="黑体" w:hint="eastAsia"/>
          <w:bCs/>
          <w:sz w:val="52"/>
          <w:szCs w:val="52"/>
        </w:rPr>
        <w:t>知识产权</w:t>
      </w:r>
      <w:r w:rsidR="00344198">
        <w:rPr>
          <w:rFonts w:ascii="方正小标宋_GBK" w:eastAsia="方正小标宋_GBK" w:hAnsi="黑体" w:hint="eastAsia"/>
          <w:bCs/>
          <w:sz w:val="52"/>
          <w:szCs w:val="52"/>
        </w:rPr>
        <w:t>战略</w:t>
      </w:r>
    </w:p>
    <w:p w:rsidR="001E62AE" w:rsidRPr="00F16746" w:rsidRDefault="00BA1F4F" w:rsidP="00F16746">
      <w:pPr>
        <w:spacing w:line="620" w:lineRule="exact"/>
        <w:jc w:val="center"/>
        <w:rPr>
          <w:rFonts w:ascii="方正小标宋_GBK" w:eastAsia="方正小标宋_GBK" w:hAnsi="黑体"/>
          <w:bCs/>
          <w:sz w:val="72"/>
          <w:szCs w:val="72"/>
        </w:rPr>
      </w:pPr>
      <w:r>
        <w:rPr>
          <w:rFonts w:ascii="方正小标宋_GBK" w:eastAsia="方正小标宋_GBK" w:hAnsi="黑体" w:hint="eastAsia"/>
          <w:bCs/>
          <w:sz w:val="52"/>
          <w:szCs w:val="52"/>
        </w:rPr>
        <w:t>推进</w:t>
      </w:r>
      <w:r w:rsidR="00344198">
        <w:rPr>
          <w:rFonts w:ascii="方正小标宋_GBK" w:eastAsia="方正小标宋_GBK" w:hAnsi="黑体" w:hint="eastAsia"/>
          <w:bCs/>
          <w:sz w:val="52"/>
          <w:szCs w:val="52"/>
        </w:rPr>
        <w:t>工程</w:t>
      </w:r>
      <w:r w:rsidR="00AA345A">
        <w:rPr>
          <w:rFonts w:ascii="方正小标宋_GBK" w:eastAsia="方正小标宋_GBK" w:hAnsi="黑体" w:hint="eastAsia"/>
          <w:bCs/>
          <w:sz w:val="52"/>
          <w:szCs w:val="52"/>
        </w:rPr>
        <w:t>项目</w:t>
      </w:r>
      <w:r w:rsidR="001E62AE" w:rsidRPr="00F16746">
        <w:rPr>
          <w:rFonts w:ascii="方正小标宋_GBK" w:eastAsia="方正小标宋_GBK" w:hAnsi="黑体" w:hint="eastAsia"/>
          <w:bCs/>
          <w:sz w:val="52"/>
          <w:szCs w:val="52"/>
        </w:rPr>
        <w:t>申报书</w:t>
      </w:r>
    </w:p>
    <w:p w:rsidR="00AA345A" w:rsidRDefault="00AA345A" w:rsidP="00585156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（</w:t>
      </w:r>
      <w:r>
        <w:rPr>
          <w:rFonts w:ascii="宋体" w:eastAsia="仿宋_GB2312" w:hAnsi="宋体" w:hint="eastAsia"/>
          <w:color w:val="000000"/>
          <w:sz w:val="32"/>
          <w:szCs w:val="32"/>
        </w:rPr>
        <w:t>2021</w:t>
      </w:r>
      <w:r>
        <w:rPr>
          <w:rFonts w:ascii="宋体" w:eastAsia="仿宋_GB2312" w:hAnsi="宋体" w:hint="eastAsia"/>
          <w:color w:val="000000"/>
          <w:sz w:val="32"/>
          <w:szCs w:val="32"/>
        </w:rPr>
        <w:t>年度）</w:t>
      </w:r>
    </w:p>
    <w:p w:rsidR="00AA345A" w:rsidRDefault="00AA345A" w:rsidP="00AA345A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AA345A" w:rsidRDefault="00AA345A" w:rsidP="00AA345A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AA345A" w:rsidRDefault="00B53508" w:rsidP="000A5075">
      <w:pPr>
        <w:spacing w:line="480" w:lineRule="auto"/>
        <w:ind w:firstLineChars="200" w:firstLine="640"/>
        <w:jc w:val="left"/>
        <w:rPr>
          <w:rFonts w:ascii="宋体" w:eastAsia="仿宋_GB2312" w:hAnsi="宋体"/>
          <w:color w:val="000000"/>
          <w:sz w:val="32"/>
          <w:szCs w:val="32"/>
          <w:u w:val="single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县域名称</w:t>
      </w:r>
      <w:r w:rsidR="00AA345A">
        <w:rPr>
          <w:rFonts w:ascii="宋体" w:eastAsia="仿宋_GB2312" w:hAnsi="宋体" w:hint="eastAsia"/>
          <w:color w:val="000000"/>
          <w:sz w:val="32"/>
          <w:szCs w:val="32"/>
        </w:rPr>
        <w:t>：</w:t>
      </w:r>
      <w:r w:rsidR="00AA345A"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                         </w:t>
      </w:r>
      <w:r w:rsidR="006874FB">
        <w:rPr>
          <w:rFonts w:ascii="宋体" w:eastAsia="仿宋_GB2312" w:hAnsi="宋体" w:hint="eastAsia"/>
          <w:color w:val="000000"/>
          <w:sz w:val="32"/>
          <w:szCs w:val="32"/>
        </w:rPr>
        <w:t>（盖章）</w:t>
      </w:r>
    </w:p>
    <w:p w:rsidR="006874FB" w:rsidRDefault="00344198" w:rsidP="000A5075">
      <w:pPr>
        <w:spacing w:line="480" w:lineRule="auto"/>
        <w:ind w:firstLineChars="200" w:firstLine="640"/>
        <w:jc w:val="lef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项目实施</w:t>
      </w:r>
      <w:r w:rsidR="006874FB">
        <w:rPr>
          <w:rFonts w:ascii="宋体" w:eastAsia="仿宋_GB2312" w:hAnsi="宋体" w:hint="eastAsia"/>
          <w:color w:val="000000"/>
          <w:sz w:val="32"/>
          <w:szCs w:val="32"/>
        </w:rPr>
        <w:t>部门：</w:t>
      </w:r>
      <w:r w:rsidR="006874FB"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                            </w:t>
      </w:r>
    </w:p>
    <w:p w:rsidR="001512E1" w:rsidRDefault="001512E1" w:rsidP="000A5075">
      <w:pPr>
        <w:spacing w:line="480" w:lineRule="auto"/>
        <w:ind w:firstLineChars="200" w:firstLine="640"/>
        <w:jc w:val="lef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负责人姓名及职务：</w:t>
      </w:r>
      <w:r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AA345A" w:rsidRDefault="00AA345A" w:rsidP="000A5075">
      <w:pPr>
        <w:spacing w:line="480" w:lineRule="auto"/>
        <w:ind w:firstLineChars="200" w:firstLine="640"/>
        <w:jc w:val="lef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联系人</w:t>
      </w:r>
      <w:r w:rsidR="00143DFB">
        <w:rPr>
          <w:rFonts w:ascii="宋体" w:eastAsia="仿宋_GB2312" w:hAnsi="宋体" w:hint="eastAsia"/>
          <w:color w:val="000000"/>
          <w:sz w:val="32"/>
          <w:szCs w:val="32"/>
        </w:rPr>
        <w:t>姓名及职务</w:t>
      </w:r>
      <w:r>
        <w:rPr>
          <w:rFonts w:ascii="宋体" w:eastAsia="仿宋_GB2312" w:hAnsi="宋体" w:hint="eastAsia"/>
          <w:color w:val="000000"/>
          <w:sz w:val="32"/>
          <w:szCs w:val="32"/>
        </w:rPr>
        <w:t>：</w:t>
      </w:r>
      <w:r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AA345A" w:rsidRDefault="00AA345A" w:rsidP="000A5075">
      <w:pPr>
        <w:spacing w:line="480" w:lineRule="auto"/>
        <w:ind w:firstLineChars="200" w:firstLine="640"/>
        <w:jc w:val="left"/>
        <w:rPr>
          <w:rFonts w:ascii="宋体" w:eastAsia="仿宋_GB2312" w:hAnsi="宋体"/>
          <w:color w:val="000000"/>
          <w:sz w:val="32"/>
          <w:szCs w:val="32"/>
          <w:u w:val="single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联系电话</w:t>
      </w:r>
      <w:r>
        <w:rPr>
          <w:rFonts w:ascii="宋体" w:eastAsia="仿宋_GB2312" w:hAnsi="宋体" w:hint="eastAsia"/>
          <w:color w:val="000000"/>
          <w:sz w:val="32"/>
          <w:szCs w:val="32"/>
        </w:rPr>
        <w:t>/</w:t>
      </w:r>
      <w:r w:rsidR="00B53508">
        <w:rPr>
          <w:rFonts w:ascii="宋体" w:eastAsia="仿宋_GB2312" w:hAnsi="宋体" w:hint="eastAsia"/>
          <w:color w:val="000000"/>
          <w:sz w:val="32"/>
          <w:szCs w:val="32"/>
        </w:rPr>
        <w:t>传真</w:t>
      </w:r>
      <w:r>
        <w:rPr>
          <w:rFonts w:ascii="宋体" w:eastAsia="仿宋_GB2312" w:hAnsi="宋体" w:hint="eastAsia"/>
          <w:color w:val="000000"/>
          <w:sz w:val="32"/>
          <w:szCs w:val="32"/>
        </w:rPr>
        <w:t>：</w:t>
      </w:r>
      <w:r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B53508" w:rsidRDefault="00B53508" w:rsidP="000A5075">
      <w:pPr>
        <w:spacing w:line="480" w:lineRule="auto"/>
        <w:ind w:firstLineChars="200" w:firstLine="640"/>
        <w:jc w:val="left"/>
        <w:rPr>
          <w:rFonts w:ascii="宋体" w:eastAsia="仿宋_GB2312" w:hAnsi="宋体"/>
          <w:color w:val="000000"/>
          <w:sz w:val="32"/>
          <w:szCs w:val="32"/>
          <w:u w:val="single"/>
        </w:rPr>
      </w:pPr>
      <w:r w:rsidRPr="00B53508">
        <w:rPr>
          <w:rFonts w:ascii="宋体" w:eastAsia="仿宋_GB2312" w:hAnsi="宋体" w:hint="eastAsia"/>
          <w:color w:val="000000"/>
          <w:sz w:val="32"/>
          <w:szCs w:val="32"/>
        </w:rPr>
        <w:t>移动</w:t>
      </w:r>
      <w:r>
        <w:rPr>
          <w:rFonts w:ascii="宋体" w:eastAsia="仿宋_GB2312" w:hAnsi="宋体" w:hint="eastAsia"/>
          <w:color w:val="000000"/>
          <w:sz w:val="32"/>
          <w:szCs w:val="32"/>
        </w:rPr>
        <w:t>电话：</w:t>
      </w:r>
      <w:r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                                </w:t>
      </w:r>
    </w:p>
    <w:p w:rsidR="00AA345A" w:rsidRDefault="00AA345A" w:rsidP="000A5075">
      <w:pPr>
        <w:spacing w:line="480" w:lineRule="auto"/>
        <w:ind w:firstLineChars="200" w:firstLine="640"/>
        <w:jc w:val="left"/>
        <w:rPr>
          <w:rFonts w:ascii="宋体" w:eastAsia="仿宋_GB2312" w:hAnsi="宋体"/>
          <w:color w:val="000000"/>
          <w:sz w:val="32"/>
          <w:szCs w:val="32"/>
        </w:rPr>
      </w:pPr>
      <w:r w:rsidRPr="001F4A7B">
        <w:rPr>
          <w:rFonts w:ascii="宋体" w:eastAsia="仿宋_GB2312" w:hAnsi="宋体" w:hint="eastAsia"/>
          <w:color w:val="000000"/>
          <w:sz w:val="32"/>
          <w:szCs w:val="32"/>
        </w:rPr>
        <w:t>联系邮箱</w:t>
      </w:r>
      <w:r>
        <w:rPr>
          <w:rFonts w:ascii="宋体" w:eastAsia="仿宋_GB2312" w:hAnsi="宋体" w:hint="eastAsia"/>
          <w:color w:val="000000"/>
          <w:sz w:val="32"/>
          <w:szCs w:val="32"/>
        </w:rPr>
        <w:t>：</w:t>
      </w:r>
      <w:r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宋体" w:eastAsia="仿宋" w:hAnsi="宋体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ascii="宋体" w:eastAsia="仿宋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" w:hAnsi="宋体"/>
          <w:color w:val="000000"/>
          <w:sz w:val="32"/>
          <w:szCs w:val="32"/>
          <w:u w:val="single"/>
        </w:rPr>
        <w:t xml:space="preserve">  </w:t>
      </w:r>
    </w:p>
    <w:p w:rsidR="00AA345A" w:rsidRDefault="00AA345A" w:rsidP="000A5075">
      <w:pPr>
        <w:spacing w:line="480" w:lineRule="auto"/>
        <w:ind w:firstLineChars="200" w:firstLine="640"/>
        <w:jc w:val="lef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推荐单位：</w:t>
      </w:r>
      <w:r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宋体" w:eastAsia="仿宋" w:hAnsi="宋体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ascii="宋体" w:eastAsia="仿宋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" w:hAnsi="宋体"/>
          <w:color w:val="000000"/>
          <w:sz w:val="32"/>
          <w:szCs w:val="32"/>
          <w:u w:val="single"/>
        </w:rPr>
        <w:t xml:space="preserve">  </w:t>
      </w:r>
    </w:p>
    <w:p w:rsidR="00AA345A" w:rsidRDefault="00AA345A" w:rsidP="000A5075">
      <w:pPr>
        <w:spacing w:line="480" w:lineRule="auto"/>
        <w:rPr>
          <w:rFonts w:ascii="宋体" w:eastAsia="仿宋" w:hAnsi="宋体"/>
          <w:color w:val="000000"/>
          <w:sz w:val="36"/>
        </w:rPr>
      </w:pPr>
    </w:p>
    <w:p w:rsidR="00AA345A" w:rsidRDefault="00AA345A" w:rsidP="000A5075">
      <w:pPr>
        <w:spacing w:line="480" w:lineRule="auto"/>
        <w:jc w:val="center"/>
        <w:rPr>
          <w:rFonts w:ascii="宋体" w:eastAsia="仿宋_GB2312" w:hAnsi="宋体"/>
          <w:bCs/>
          <w:color w:val="000000"/>
          <w:sz w:val="32"/>
          <w:szCs w:val="32"/>
        </w:rPr>
      </w:pPr>
      <w:r>
        <w:rPr>
          <w:rFonts w:ascii="宋体" w:eastAsia="仿宋_GB2312" w:hAnsi="宋体" w:hint="eastAsia"/>
          <w:bCs/>
          <w:color w:val="000000"/>
          <w:sz w:val="32"/>
          <w:szCs w:val="32"/>
        </w:rPr>
        <w:t>贵州省知识产权局</w:t>
      </w:r>
      <w:r>
        <w:rPr>
          <w:rFonts w:ascii="宋体" w:eastAsia="仿宋_GB2312" w:hAnsi="宋体" w:hint="eastAsia"/>
          <w:bCs/>
          <w:color w:val="000000"/>
          <w:sz w:val="32"/>
          <w:szCs w:val="32"/>
        </w:rPr>
        <w:t xml:space="preserve"> </w:t>
      </w:r>
      <w:r>
        <w:rPr>
          <w:rFonts w:ascii="宋体" w:eastAsia="仿宋_GB2312" w:hAnsi="宋体" w:hint="eastAsia"/>
          <w:bCs/>
          <w:color w:val="000000"/>
          <w:sz w:val="32"/>
          <w:szCs w:val="32"/>
        </w:rPr>
        <w:t>制</w:t>
      </w:r>
    </w:p>
    <w:p w:rsidR="00AA345A" w:rsidRDefault="00AA345A" w:rsidP="000A5075">
      <w:pPr>
        <w:spacing w:line="480" w:lineRule="auto"/>
        <w:jc w:val="center"/>
        <w:rPr>
          <w:rFonts w:ascii="宋体" w:eastAsia="仿宋_GB2312" w:hAnsi="宋体"/>
          <w:bCs/>
          <w:color w:val="000000"/>
          <w:sz w:val="32"/>
          <w:szCs w:val="32"/>
        </w:rPr>
      </w:pPr>
      <w:r>
        <w:rPr>
          <w:rFonts w:ascii="宋体" w:eastAsia="仿宋_GB2312" w:hAnsi="宋体" w:hint="eastAsia"/>
          <w:bCs/>
          <w:color w:val="000000"/>
          <w:sz w:val="32"/>
          <w:szCs w:val="32"/>
        </w:rPr>
        <w:t>二</w:t>
      </w:r>
      <w:r>
        <w:rPr>
          <w:rFonts w:ascii="宋体" w:eastAsia="仿宋" w:hAnsi="宋体" w:hint="eastAsia"/>
          <w:bCs/>
          <w:color w:val="000000"/>
          <w:sz w:val="32"/>
          <w:szCs w:val="32"/>
        </w:rPr>
        <w:t>〇</w:t>
      </w:r>
      <w:r>
        <w:rPr>
          <w:rFonts w:ascii="宋体" w:eastAsia="仿宋_GB2312" w:hAnsi="宋体" w:hint="eastAsia"/>
          <w:bCs/>
          <w:color w:val="000000"/>
          <w:sz w:val="32"/>
          <w:szCs w:val="32"/>
        </w:rPr>
        <w:t>二</w:t>
      </w:r>
      <w:r>
        <w:rPr>
          <w:rFonts w:ascii="宋体" w:eastAsia="仿宋" w:hAnsi="宋体" w:hint="eastAsia"/>
          <w:bCs/>
          <w:color w:val="000000"/>
          <w:sz w:val="32"/>
          <w:szCs w:val="32"/>
        </w:rPr>
        <w:t>一</w:t>
      </w:r>
      <w:r>
        <w:rPr>
          <w:rFonts w:ascii="宋体" w:eastAsia="仿宋_GB2312" w:hAnsi="宋体" w:hint="eastAsia"/>
          <w:bCs/>
          <w:color w:val="000000"/>
          <w:sz w:val="32"/>
          <w:szCs w:val="32"/>
        </w:rPr>
        <w:t>年二月</w:t>
      </w:r>
      <w:r>
        <w:rPr>
          <w:rFonts w:ascii="宋体" w:eastAsia="仿宋_GB2312" w:hAnsi="宋体"/>
          <w:bCs/>
          <w:color w:val="000000"/>
          <w:sz w:val="32"/>
          <w:szCs w:val="32"/>
        </w:rPr>
        <w:br w:type="page"/>
      </w:r>
    </w:p>
    <w:p w:rsidR="00631895" w:rsidRPr="00906970" w:rsidRDefault="00631895" w:rsidP="00631895">
      <w:pPr>
        <w:spacing w:line="560" w:lineRule="exact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 w:rsidRPr="00906970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lastRenderedPageBreak/>
        <w:t>一、县域</w:t>
      </w:r>
      <w:r w:rsidR="001D4BEF" w:rsidRPr="00906970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经济</w:t>
      </w:r>
      <w:r w:rsidRPr="00906970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基本情况</w:t>
      </w:r>
    </w:p>
    <w:tbl>
      <w:tblPr>
        <w:tblW w:w="895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09"/>
        <w:gridCol w:w="503"/>
        <w:gridCol w:w="773"/>
        <w:gridCol w:w="1134"/>
        <w:gridCol w:w="244"/>
        <w:gridCol w:w="890"/>
        <w:gridCol w:w="1134"/>
        <w:gridCol w:w="1134"/>
        <w:gridCol w:w="1245"/>
      </w:tblGrid>
      <w:tr w:rsidR="00C61D59" w:rsidRPr="00C61D59" w:rsidTr="00C61D59">
        <w:trPr>
          <w:trHeight w:val="424"/>
          <w:jc w:val="center"/>
        </w:trPr>
        <w:tc>
          <w:tcPr>
            <w:tcW w:w="1190" w:type="dxa"/>
            <w:vMerge w:val="restart"/>
            <w:vAlign w:val="center"/>
          </w:tcPr>
          <w:p w:rsidR="00C61D59" w:rsidRPr="00192CE0" w:rsidRDefault="00C61D59" w:rsidP="00A07512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县</w:t>
            </w:r>
            <w:r w:rsidR="00892B94">
              <w:rPr>
                <w:rFonts w:asciiTheme="minorEastAsia" w:eastAsiaTheme="minorEastAsia" w:hAnsiTheme="minorEastAsia" w:hint="eastAsia"/>
                <w:sz w:val="24"/>
                <w:szCs w:val="24"/>
              </w:rPr>
              <w:t>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简介</w:t>
            </w:r>
          </w:p>
        </w:tc>
        <w:tc>
          <w:tcPr>
            <w:tcW w:w="1212" w:type="dxa"/>
            <w:gridSpan w:val="2"/>
          </w:tcPr>
          <w:p w:rsidR="00C61D59" w:rsidRPr="00192CE0" w:rsidRDefault="00C61D59" w:rsidP="00C61D59">
            <w:pPr>
              <w:spacing w:beforeLines="20" w:before="48" w:afterLines="20" w:after="4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县域名称</w:t>
            </w:r>
          </w:p>
        </w:tc>
        <w:tc>
          <w:tcPr>
            <w:tcW w:w="6554" w:type="dxa"/>
            <w:gridSpan w:val="7"/>
          </w:tcPr>
          <w:p w:rsidR="00C61D59" w:rsidRPr="00192CE0" w:rsidRDefault="00C61D59" w:rsidP="00C61D59">
            <w:pPr>
              <w:spacing w:beforeLines="20" w:before="48" w:afterLines="20" w:after="4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C61D59" w:rsidTr="00C61D59">
        <w:trPr>
          <w:trHeight w:val="424"/>
          <w:jc w:val="center"/>
        </w:trPr>
        <w:tc>
          <w:tcPr>
            <w:tcW w:w="1190" w:type="dxa"/>
            <w:vMerge/>
            <w:vAlign w:val="center"/>
          </w:tcPr>
          <w:p w:rsidR="00C61D59" w:rsidRDefault="00C61D59" w:rsidP="00A07512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63" w:type="dxa"/>
            <w:gridSpan w:val="5"/>
          </w:tcPr>
          <w:p w:rsidR="00C61D59" w:rsidRPr="00192CE0" w:rsidRDefault="00C61D59" w:rsidP="00C61D59">
            <w:pPr>
              <w:spacing w:beforeLines="20" w:before="48" w:afterLines="20" w:after="4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是否经济强县？</w:t>
            </w:r>
            <w:r w:rsidR="00892B9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90BF5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  □否</w:t>
            </w:r>
          </w:p>
        </w:tc>
        <w:tc>
          <w:tcPr>
            <w:tcW w:w="4403" w:type="dxa"/>
            <w:gridSpan w:val="4"/>
          </w:tcPr>
          <w:p w:rsidR="00C61D59" w:rsidRPr="00192CE0" w:rsidRDefault="00C61D59" w:rsidP="00C61D59">
            <w:pPr>
              <w:spacing w:beforeLines="20" w:before="48" w:afterLines="20" w:after="4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是否乡村振兴重点帮扶县？</w:t>
            </w:r>
            <w:r w:rsidRPr="00090BF5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  □否</w:t>
            </w:r>
          </w:p>
        </w:tc>
      </w:tr>
      <w:tr w:rsidR="00C61D59" w:rsidRPr="00192CE0" w:rsidTr="00055DDC">
        <w:trPr>
          <w:trHeight w:val="2265"/>
          <w:jc w:val="center"/>
        </w:trPr>
        <w:tc>
          <w:tcPr>
            <w:tcW w:w="1190" w:type="dxa"/>
            <w:vMerge/>
            <w:vAlign w:val="center"/>
          </w:tcPr>
          <w:p w:rsidR="00C61D59" w:rsidRPr="00192CE0" w:rsidRDefault="00C61D59" w:rsidP="00A07512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66" w:type="dxa"/>
            <w:gridSpan w:val="9"/>
          </w:tcPr>
          <w:p w:rsidR="00C61D59" w:rsidRDefault="00C61D59" w:rsidP="00A07512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【填写说明：本申报书中所涉及到的基本情况包括数据一律截至到2020年底，除非另有说明；如2020年部分考核结果尚未公布，临时可用2019年数据代替】</w:t>
            </w:r>
          </w:p>
          <w:p w:rsidR="00C61D59" w:rsidRDefault="00C61D59" w:rsidP="00A07512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1D59" w:rsidRDefault="00C61D59" w:rsidP="00A07512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1D59" w:rsidRPr="00192CE0" w:rsidRDefault="00C61D59" w:rsidP="00A07512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（不足可自行加行，但最多不超过1页）</w:t>
            </w:r>
          </w:p>
        </w:tc>
      </w:tr>
      <w:tr w:rsidR="00C61D59" w:rsidRPr="00192CE0" w:rsidTr="00F95453">
        <w:trPr>
          <w:trHeight w:val="565"/>
          <w:jc w:val="center"/>
        </w:trPr>
        <w:tc>
          <w:tcPr>
            <w:tcW w:w="1190" w:type="dxa"/>
            <w:vMerge w:val="restart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产业结构</w:t>
            </w:r>
          </w:p>
        </w:tc>
        <w:tc>
          <w:tcPr>
            <w:tcW w:w="7766" w:type="dxa"/>
            <w:gridSpan w:val="9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一产、二产、三产比重分别是：</w:t>
            </w:r>
            <w:r w:rsidRPr="001D4BEF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%、</w:t>
            </w:r>
            <w:r w:rsidRPr="001D4BEF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%、</w:t>
            </w:r>
            <w:r w:rsidRPr="001D4BEF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%。</w:t>
            </w:r>
          </w:p>
        </w:tc>
      </w:tr>
      <w:tr w:rsidR="00C61D59" w:rsidRPr="00192CE0" w:rsidTr="00F95453">
        <w:trPr>
          <w:trHeight w:val="565"/>
          <w:jc w:val="center"/>
        </w:trPr>
        <w:tc>
          <w:tcPr>
            <w:tcW w:w="1190" w:type="dxa"/>
            <w:vMerge/>
            <w:vAlign w:val="center"/>
          </w:tcPr>
          <w:p w:rsidR="00C61D59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66" w:type="dxa"/>
            <w:gridSpan w:val="9"/>
            <w:vAlign w:val="center"/>
          </w:tcPr>
          <w:p w:rsidR="00C61D59" w:rsidRDefault="00C61D59" w:rsidP="000B53E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第一产业主要是：</w:t>
            </w:r>
            <w:r w:rsidRPr="000B53E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</w:t>
            </w:r>
            <w:r w:rsidRPr="00850F8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61D59" w:rsidRDefault="00C61D59" w:rsidP="000B53E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第二产业主要是：</w:t>
            </w:r>
            <w:r w:rsidRPr="000B53E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</w:t>
            </w:r>
            <w:r w:rsidRPr="00850F8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61D59" w:rsidRDefault="00C61D59" w:rsidP="000B53E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第三产业主要是：</w:t>
            </w:r>
            <w:r w:rsidRPr="000B53E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</w:t>
            </w:r>
            <w:r w:rsidRPr="00850F8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61D59" w:rsidRDefault="00C61D59" w:rsidP="004B053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【填写说明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85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第一产业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种养殖及其初级农产品，不包括深加工成型的特色食品，填写时需进行细化，比如：粮食、蔬菜、辣椒、食用菌……等；</w:t>
            </w:r>
            <w:r w:rsidRPr="0085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第二产业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可从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特色食品、</w:t>
            </w:r>
            <w:r w:rsidRPr="00192CE0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装备制造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192CE0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大数据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192CE0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医药卫生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192CE0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冶金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192CE0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化工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192CE0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192CE0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生态环保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192CE0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建筑施工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、民族工艺品、</w:t>
            </w:r>
            <w:r w:rsidRPr="00192CE0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采矿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等领域中进行选填；</w:t>
            </w:r>
            <w:r w:rsidRPr="0085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第三产业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可分为普通服务业和生产性服务业两大类，</w:t>
            </w:r>
            <w:r w:rsidRPr="004B0535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其中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：</w:t>
            </w:r>
            <w:r w:rsidRPr="004B0535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生产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性</w:t>
            </w:r>
            <w:r w:rsidRPr="004B0535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服务业是指为生产活动提供的研发设计与其他技术服务，包括货物运输、通用航空生产、仓储和邮政快递服务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4B0535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信息服务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4B0535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金融服务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4B0535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节能与环保服务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4B0535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生产性租赁服务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4B0535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商务服务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4B0535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人力资源管理与职业教育培训服务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、</w:t>
            </w:r>
            <w:r w:rsidRPr="004B0535"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批发与贸易经纪代理服务等</w:t>
            </w:r>
            <w:r>
              <w:rPr>
                <w:rFonts w:asciiTheme="minorEastAsia" w:eastAsiaTheme="minorEastAsia" w:hAnsiTheme="minorEastAsia" w:cs="TimesNewRomanPSMT" w:hint="eastAsia"/>
                <w:kern w:val="0"/>
                <w:sz w:val="24"/>
                <w:szCs w:val="24"/>
              </w:rPr>
              <w:t>，其余的均可视为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普通服务业】</w:t>
            </w:r>
          </w:p>
          <w:p w:rsidR="00C61D59" w:rsidRDefault="00C61D59" w:rsidP="00892B9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8612C1">
        <w:trPr>
          <w:trHeight w:val="38"/>
          <w:jc w:val="center"/>
        </w:trPr>
        <w:tc>
          <w:tcPr>
            <w:tcW w:w="1190" w:type="dxa"/>
            <w:vMerge w:val="restart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市场主体</w:t>
            </w:r>
          </w:p>
        </w:tc>
        <w:tc>
          <w:tcPr>
            <w:tcW w:w="709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类别</w:t>
            </w:r>
          </w:p>
        </w:tc>
        <w:tc>
          <w:tcPr>
            <w:tcW w:w="1276" w:type="dxa"/>
            <w:gridSpan w:val="2"/>
            <w:vAlign w:val="center"/>
          </w:tcPr>
          <w:p w:rsidR="00C61D59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农民专业</w:t>
            </w:r>
          </w:p>
          <w:p w:rsidR="00C61D59" w:rsidRPr="008612C1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合作社</w:t>
            </w:r>
          </w:p>
        </w:tc>
        <w:tc>
          <w:tcPr>
            <w:tcW w:w="1134" w:type="dxa"/>
            <w:vAlign w:val="center"/>
          </w:tcPr>
          <w:p w:rsidR="00C61D59" w:rsidRPr="008612C1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12C1">
              <w:rPr>
                <w:rFonts w:asciiTheme="minorEastAsia" w:eastAsiaTheme="minorEastAsia" w:hAnsiTheme="minorEastAsia" w:hint="eastAsia"/>
                <w:sz w:val="24"/>
                <w:szCs w:val="24"/>
              </w:rPr>
              <w:t>农业龙头企业</w:t>
            </w:r>
          </w:p>
        </w:tc>
        <w:tc>
          <w:tcPr>
            <w:tcW w:w="1134" w:type="dxa"/>
            <w:gridSpan w:val="2"/>
            <w:vAlign w:val="center"/>
          </w:tcPr>
          <w:p w:rsidR="00C61D59" w:rsidRPr="008612C1" w:rsidRDefault="00C61D59" w:rsidP="008612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12C1">
              <w:rPr>
                <w:rFonts w:asciiTheme="minorEastAsia" w:eastAsiaTheme="minorEastAsia" w:hAnsiTheme="minorEastAsia" w:hint="eastAsia"/>
                <w:sz w:val="24"/>
                <w:szCs w:val="24"/>
              </w:rPr>
              <w:t>制造加</w:t>
            </w:r>
          </w:p>
          <w:p w:rsidR="00C61D59" w:rsidRPr="008612C1" w:rsidRDefault="00C61D59" w:rsidP="008612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12C1">
              <w:rPr>
                <w:rFonts w:asciiTheme="minorEastAsia" w:eastAsiaTheme="minorEastAsia" w:hAnsiTheme="minorEastAsia" w:hint="eastAsia"/>
                <w:sz w:val="24"/>
                <w:szCs w:val="24"/>
              </w:rPr>
              <w:t>工企业</w:t>
            </w:r>
          </w:p>
        </w:tc>
        <w:tc>
          <w:tcPr>
            <w:tcW w:w="1134" w:type="dxa"/>
            <w:vAlign w:val="center"/>
          </w:tcPr>
          <w:p w:rsidR="00C61D59" w:rsidRPr="008612C1" w:rsidRDefault="00C61D59" w:rsidP="008612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12C1">
              <w:rPr>
                <w:rFonts w:asciiTheme="minorEastAsia" w:eastAsiaTheme="minorEastAsia" w:hAnsiTheme="minorEastAsia" w:hint="eastAsia"/>
                <w:sz w:val="24"/>
                <w:szCs w:val="24"/>
              </w:rPr>
              <w:t>高新技术企业</w:t>
            </w:r>
          </w:p>
        </w:tc>
        <w:tc>
          <w:tcPr>
            <w:tcW w:w="1134" w:type="dxa"/>
            <w:vAlign w:val="center"/>
          </w:tcPr>
          <w:p w:rsidR="00C61D59" w:rsidRPr="008612C1" w:rsidRDefault="00C61D59" w:rsidP="008612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12C1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模以</w:t>
            </w:r>
            <w:r w:rsidRPr="008612C1">
              <w:rPr>
                <w:rFonts w:asciiTheme="minorEastAsia" w:eastAsiaTheme="minorEastAsia" w:hAnsiTheme="minorEastAsia" w:hint="eastAsia"/>
                <w:sz w:val="24"/>
                <w:szCs w:val="24"/>
              </w:rPr>
              <w:t>上企业</w:t>
            </w:r>
          </w:p>
        </w:tc>
        <w:tc>
          <w:tcPr>
            <w:tcW w:w="1245" w:type="dxa"/>
            <w:vAlign w:val="center"/>
          </w:tcPr>
          <w:p w:rsidR="00C61D59" w:rsidRPr="008612C1" w:rsidRDefault="00C61D59" w:rsidP="008612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12C1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Pr="008612C1">
              <w:rPr>
                <w:rFonts w:asciiTheme="minorEastAsia" w:eastAsiaTheme="minorEastAsia" w:hAnsiTheme="minorEastAsia" w:hint="eastAsia"/>
                <w:sz w:val="24"/>
                <w:szCs w:val="24"/>
              </w:rPr>
              <w:t>服</w:t>
            </w:r>
          </w:p>
          <w:p w:rsidR="00C61D59" w:rsidRPr="008612C1" w:rsidRDefault="00C61D59" w:rsidP="008612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12C1">
              <w:rPr>
                <w:rFonts w:asciiTheme="minorEastAsia" w:eastAsiaTheme="minorEastAsia" w:hAnsiTheme="minorEastAsia" w:hint="eastAsia"/>
                <w:sz w:val="24"/>
                <w:szCs w:val="24"/>
              </w:rPr>
              <w:t>务业企业</w:t>
            </w:r>
          </w:p>
        </w:tc>
      </w:tr>
      <w:tr w:rsidR="00C61D59" w:rsidRPr="00192CE0" w:rsidTr="00892B94">
        <w:trPr>
          <w:trHeight w:val="533"/>
          <w:jc w:val="center"/>
        </w:trPr>
        <w:tc>
          <w:tcPr>
            <w:tcW w:w="1190" w:type="dxa"/>
            <w:vMerge/>
          </w:tcPr>
          <w:p w:rsidR="00C61D59" w:rsidRPr="00192CE0" w:rsidRDefault="00C61D59" w:rsidP="00902341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gridSpan w:val="2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892B94">
        <w:trPr>
          <w:trHeight w:val="994"/>
          <w:jc w:val="center"/>
        </w:trPr>
        <w:tc>
          <w:tcPr>
            <w:tcW w:w="1190" w:type="dxa"/>
            <w:vMerge w:val="restart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pacing w:val="-12"/>
                <w:w w:val="90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主要指标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排位</w:t>
            </w: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1985" w:type="dxa"/>
            <w:gridSpan w:val="3"/>
            <w:vAlign w:val="center"/>
          </w:tcPr>
          <w:p w:rsidR="00C61D59" w:rsidRPr="00192CE0" w:rsidRDefault="00DC39EC" w:rsidP="00902341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134" w:type="dxa"/>
            <w:vAlign w:val="center"/>
          </w:tcPr>
          <w:p w:rsidR="00C61D59" w:rsidRPr="006775CA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5CA">
              <w:rPr>
                <w:rFonts w:asciiTheme="minorEastAsia" w:eastAsiaTheme="minorEastAsia" w:hAnsiTheme="minorEastAsia"/>
                <w:sz w:val="24"/>
                <w:szCs w:val="24"/>
              </w:rPr>
              <w:t>地区生产总值</w:t>
            </w:r>
          </w:p>
        </w:tc>
        <w:tc>
          <w:tcPr>
            <w:tcW w:w="1134" w:type="dxa"/>
            <w:gridSpan w:val="2"/>
            <w:vAlign w:val="center"/>
          </w:tcPr>
          <w:p w:rsidR="00C61D59" w:rsidRPr="006775CA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5CA">
              <w:rPr>
                <w:rFonts w:asciiTheme="minorEastAsia" w:eastAsiaTheme="minorEastAsia" w:hAnsiTheme="minorEastAsia"/>
                <w:sz w:val="24"/>
                <w:szCs w:val="24"/>
              </w:rPr>
              <w:t>规上工业增加值增速</w:t>
            </w:r>
          </w:p>
        </w:tc>
        <w:tc>
          <w:tcPr>
            <w:tcW w:w="1134" w:type="dxa"/>
            <w:vAlign w:val="center"/>
          </w:tcPr>
          <w:p w:rsidR="00C61D59" w:rsidRPr="00192CE0" w:rsidRDefault="00C61D59" w:rsidP="00C9211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5CA">
              <w:rPr>
                <w:rFonts w:asciiTheme="minorEastAsia" w:eastAsiaTheme="minorEastAsia" w:hAnsiTheme="minorEastAsia"/>
                <w:sz w:val="24"/>
                <w:szCs w:val="24"/>
              </w:rPr>
              <w:t>营商环境测评</w:t>
            </w:r>
          </w:p>
        </w:tc>
        <w:tc>
          <w:tcPr>
            <w:tcW w:w="1134" w:type="dxa"/>
            <w:vAlign w:val="center"/>
          </w:tcPr>
          <w:p w:rsidR="00C61D59" w:rsidRDefault="00C61D59" w:rsidP="006775C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97ACB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</w:t>
            </w:r>
          </w:p>
          <w:p w:rsidR="00C61D59" w:rsidRPr="00055DDC" w:rsidRDefault="00C61D59" w:rsidP="006775C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97ACB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</w:t>
            </w:r>
          </w:p>
        </w:tc>
        <w:tc>
          <w:tcPr>
            <w:tcW w:w="1245" w:type="dxa"/>
            <w:vAlign w:val="center"/>
          </w:tcPr>
          <w:p w:rsidR="00C61D59" w:rsidRPr="00192CE0" w:rsidRDefault="00C61D59" w:rsidP="00902341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5DDC">
              <w:rPr>
                <w:rFonts w:asciiTheme="minorEastAsia" w:eastAsiaTheme="minorEastAsia" w:hAnsiTheme="minorEastAsia" w:hint="eastAsia"/>
                <w:sz w:val="24"/>
                <w:szCs w:val="24"/>
              </w:rPr>
              <w:t>科技进步统计监测</w:t>
            </w:r>
          </w:p>
        </w:tc>
      </w:tr>
      <w:tr w:rsidR="00C61D59" w:rsidRPr="00192CE0" w:rsidTr="00892B94">
        <w:trPr>
          <w:trHeight w:val="385"/>
          <w:jc w:val="center"/>
        </w:trPr>
        <w:tc>
          <w:tcPr>
            <w:tcW w:w="1190" w:type="dxa"/>
            <w:vMerge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1D59" w:rsidRPr="00192CE0" w:rsidRDefault="00C61D59" w:rsidP="00902341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在市(州)内位次</w:t>
            </w:r>
          </w:p>
        </w:tc>
        <w:tc>
          <w:tcPr>
            <w:tcW w:w="1134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892B94">
        <w:trPr>
          <w:trHeight w:val="391"/>
          <w:jc w:val="center"/>
        </w:trPr>
        <w:tc>
          <w:tcPr>
            <w:tcW w:w="1190" w:type="dxa"/>
            <w:vMerge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在全省的位次</w:t>
            </w:r>
          </w:p>
        </w:tc>
        <w:tc>
          <w:tcPr>
            <w:tcW w:w="1134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5273A" w:rsidRDefault="00E5273A" w:rsidP="00E5273A">
      <w:pPr>
        <w:spacing w:line="560" w:lineRule="exact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lastRenderedPageBreak/>
        <w:t>二</w:t>
      </w:r>
      <w:r w:rsidRPr="00906970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、县域经济</w:t>
      </w:r>
      <w:r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知识产权</w:t>
      </w:r>
      <w:r w:rsidR="00892B94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有关情况</w:t>
      </w:r>
    </w:p>
    <w:tbl>
      <w:tblPr>
        <w:tblW w:w="909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780"/>
        <w:gridCol w:w="250"/>
        <w:gridCol w:w="1557"/>
        <w:gridCol w:w="937"/>
        <w:gridCol w:w="907"/>
        <w:gridCol w:w="33"/>
        <w:gridCol w:w="1526"/>
        <w:gridCol w:w="1816"/>
      </w:tblGrid>
      <w:tr w:rsidR="00F646A0" w:rsidRPr="00192CE0" w:rsidTr="00C61D59">
        <w:trPr>
          <w:trHeight w:val="495"/>
          <w:jc w:val="center"/>
        </w:trPr>
        <w:tc>
          <w:tcPr>
            <w:tcW w:w="1291" w:type="dxa"/>
            <w:vMerge w:val="restart"/>
            <w:vAlign w:val="center"/>
          </w:tcPr>
          <w:p w:rsidR="00F646A0" w:rsidRDefault="00F646A0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</w:t>
            </w:r>
          </w:p>
          <w:p w:rsidR="00F646A0" w:rsidRPr="00192CE0" w:rsidRDefault="00F646A0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46A0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工作机制</w:t>
            </w:r>
          </w:p>
        </w:tc>
        <w:tc>
          <w:tcPr>
            <w:tcW w:w="5990" w:type="dxa"/>
            <w:gridSpan w:val="7"/>
            <w:vAlign w:val="center"/>
          </w:tcPr>
          <w:p w:rsidR="00F646A0" w:rsidRPr="00192CE0" w:rsidRDefault="0047153B" w:rsidP="00DC39EC">
            <w:pPr>
              <w:spacing w:beforeLines="10" w:before="24" w:afterLines="10" w:after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知识产权工作是否纳入县级人民政府重要议事日程</w:t>
            </w:r>
          </w:p>
        </w:tc>
        <w:tc>
          <w:tcPr>
            <w:tcW w:w="1816" w:type="dxa"/>
            <w:vAlign w:val="center"/>
          </w:tcPr>
          <w:p w:rsidR="00F646A0" w:rsidRPr="00192CE0" w:rsidRDefault="00090BF5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0BF5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  □否</w:t>
            </w:r>
          </w:p>
        </w:tc>
      </w:tr>
      <w:tr w:rsidR="00CF0504" w:rsidRPr="00192CE0" w:rsidTr="00C61D59">
        <w:trPr>
          <w:trHeight w:val="495"/>
          <w:jc w:val="center"/>
        </w:trPr>
        <w:tc>
          <w:tcPr>
            <w:tcW w:w="1291" w:type="dxa"/>
            <w:vMerge/>
            <w:vAlign w:val="center"/>
          </w:tcPr>
          <w:p w:rsidR="00CF0504" w:rsidRDefault="00CF0504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90" w:type="dxa"/>
            <w:gridSpan w:val="7"/>
            <w:vAlign w:val="center"/>
          </w:tcPr>
          <w:p w:rsidR="00CF0504" w:rsidRDefault="00CF0504" w:rsidP="00902341">
            <w:pPr>
              <w:spacing w:beforeLines="10" w:before="24" w:afterLines="10" w:after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知识产权主要指标是否纳入“规划”或年度目标内容</w:t>
            </w:r>
          </w:p>
        </w:tc>
        <w:tc>
          <w:tcPr>
            <w:tcW w:w="1816" w:type="dxa"/>
            <w:vAlign w:val="center"/>
          </w:tcPr>
          <w:p w:rsidR="00CF0504" w:rsidRPr="00192CE0" w:rsidRDefault="00CF0504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0BF5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  □否</w:t>
            </w:r>
          </w:p>
        </w:tc>
      </w:tr>
      <w:tr w:rsidR="00CF0504" w:rsidRPr="00192CE0" w:rsidTr="00C61D59">
        <w:trPr>
          <w:trHeight w:val="495"/>
          <w:jc w:val="center"/>
        </w:trPr>
        <w:tc>
          <w:tcPr>
            <w:tcW w:w="1291" w:type="dxa"/>
            <w:vMerge/>
            <w:vAlign w:val="center"/>
          </w:tcPr>
          <w:p w:rsidR="00CF0504" w:rsidRPr="00192CE0" w:rsidRDefault="00CF0504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90" w:type="dxa"/>
            <w:gridSpan w:val="7"/>
            <w:vAlign w:val="center"/>
          </w:tcPr>
          <w:p w:rsidR="00CF0504" w:rsidRPr="00192CE0" w:rsidRDefault="00CF0504" w:rsidP="00902341">
            <w:pPr>
              <w:spacing w:beforeLines="10" w:before="24" w:afterLines="10" w:after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</w:t>
            </w:r>
            <w:r w:rsidRPr="00F646A0">
              <w:rPr>
                <w:rFonts w:asciiTheme="minorEastAsia" w:eastAsiaTheme="minorEastAsia" w:hAnsiTheme="minorEastAsia" w:hint="eastAsia"/>
                <w:sz w:val="24"/>
                <w:szCs w:val="24"/>
              </w:rPr>
              <w:t>建立知识产权办公会议制度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或者召开联席会议</w:t>
            </w:r>
          </w:p>
        </w:tc>
        <w:tc>
          <w:tcPr>
            <w:tcW w:w="1816" w:type="dxa"/>
            <w:vAlign w:val="center"/>
          </w:tcPr>
          <w:p w:rsidR="00CF0504" w:rsidRPr="00192CE0" w:rsidRDefault="00CF0504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0BF5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  □否</w:t>
            </w:r>
          </w:p>
        </w:tc>
      </w:tr>
      <w:tr w:rsidR="00CF0504" w:rsidRPr="00192CE0" w:rsidTr="00C61D59">
        <w:trPr>
          <w:trHeight w:val="495"/>
          <w:jc w:val="center"/>
        </w:trPr>
        <w:tc>
          <w:tcPr>
            <w:tcW w:w="1291" w:type="dxa"/>
            <w:vMerge/>
            <w:vAlign w:val="center"/>
          </w:tcPr>
          <w:p w:rsidR="00CF0504" w:rsidRPr="00192CE0" w:rsidRDefault="00CF0504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90" w:type="dxa"/>
            <w:gridSpan w:val="7"/>
            <w:vAlign w:val="center"/>
          </w:tcPr>
          <w:p w:rsidR="00CF0504" w:rsidRPr="00192CE0" w:rsidRDefault="00CF0504" w:rsidP="00902341">
            <w:pPr>
              <w:spacing w:beforeLines="10" w:before="24" w:afterLines="10" w:after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知识产权相关</w:t>
            </w:r>
            <w:r w:rsidRPr="0084516F">
              <w:rPr>
                <w:rFonts w:asciiTheme="minorEastAsia" w:eastAsiaTheme="minorEastAsia" w:hAnsiTheme="minorEastAsia" w:hint="eastAsia"/>
                <w:sz w:val="24"/>
                <w:szCs w:val="24"/>
              </w:rPr>
              <w:t>职能部门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是否做到密切配合开展工作</w:t>
            </w:r>
          </w:p>
        </w:tc>
        <w:tc>
          <w:tcPr>
            <w:tcW w:w="1816" w:type="dxa"/>
            <w:vAlign w:val="center"/>
          </w:tcPr>
          <w:p w:rsidR="00CF0504" w:rsidRPr="00192CE0" w:rsidRDefault="00CF0504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0BF5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  □否</w:t>
            </w:r>
          </w:p>
        </w:tc>
      </w:tr>
      <w:tr w:rsidR="00CF0504" w:rsidRPr="00192CE0" w:rsidTr="00C61D59">
        <w:trPr>
          <w:trHeight w:val="560"/>
          <w:jc w:val="center"/>
        </w:trPr>
        <w:tc>
          <w:tcPr>
            <w:tcW w:w="1291" w:type="dxa"/>
            <w:vMerge/>
            <w:vAlign w:val="center"/>
          </w:tcPr>
          <w:p w:rsidR="00CF0504" w:rsidRPr="00192CE0" w:rsidRDefault="00CF0504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90" w:type="dxa"/>
            <w:gridSpan w:val="7"/>
            <w:vAlign w:val="center"/>
          </w:tcPr>
          <w:p w:rsidR="00CF0504" w:rsidRPr="00192CE0" w:rsidRDefault="00CF0504" w:rsidP="00902341">
            <w:pPr>
              <w:spacing w:beforeLines="10" w:before="24" w:afterLines="10" w:after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是否制定知识产权年度工作计划(要点)并</w:t>
            </w:r>
            <w:r w:rsidR="002F4157">
              <w:rPr>
                <w:rFonts w:asciiTheme="minorEastAsia" w:eastAsiaTheme="minorEastAsia" w:hAnsiTheme="minorEastAsia" w:hint="eastAsia"/>
                <w:sz w:val="24"/>
                <w:szCs w:val="24"/>
              </w:rPr>
              <w:t>确保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</w:t>
            </w:r>
          </w:p>
        </w:tc>
        <w:tc>
          <w:tcPr>
            <w:tcW w:w="1816" w:type="dxa"/>
            <w:vAlign w:val="center"/>
          </w:tcPr>
          <w:p w:rsidR="00CF0504" w:rsidRPr="00192CE0" w:rsidRDefault="00CF0504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0BF5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  □否</w:t>
            </w:r>
          </w:p>
        </w:tc>
      </w:tr>
      <w:tr w:rsidR="00726B6D" w:rsidRPr="00192CE0" w:rsidTr="00C61D59">
        <w:trPr>
          <w:trHeight w:val="600"/>
          <w:jc w:val="center"/>
        </w:trPr>
        <w:tc>
          <w:tcPr>
            <w:tcW w:w="1291" w:type="dxa"/>
            <w:vMerge w:val="restart"/>
            <w:vAlign w:val="center"/>
          </w:tcPr>
          <w:p w:rsidR="00726B6D" w:rsidRPr="00192CE0" w:rsidRDefault="00726B6D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</w:t>
            </w:r>
          </w:p>
          <w:p w:rsidR="00726B6D" w:rsidRPr="00192CE0" w:rsidRDefault="00726B6D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管理部门</w:t>
            </w:r>
          </w:p>
        </w:tc>
        <w:tc>
          <w:tcPr>
            <w:tcW w:w="5990" w:type="dxa"/>
            <w:gridSpan w:val="7"/>
            <w:vAlign w:val="center"/>
          </w:tcPr>
          <w:p w:rsidR="00726B6D" w:rsidRPr="00192CE0" w:rsidRDefault="00726B6D" w:rsidP="00902341">
            <w:pPr>
              <w:spacing w:beforeLines="10" w:before="24" w:afterLines="10" w:after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市场监管局是否加挂</w:t>
            </w:r>
            <w:r w:rsidR="002F4157">
              <w:rPr>
                <w:rFonts w:asciiTheme="minorEastAsia" w:eastAsiaTheme="minorEastAsia" w:hAnsiTheme="minorEastAsia" w:hint="eastAsia"/>
                <w:sz w:val="24"/>
                <w:szCs w:val="24"/>
              </w:rPr>
              <w:t>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知识产权局牌子</w:t>
            </w:r>
          </w:p>
        </w:tc>
        <w:tc>
          <w:tcPr>
            <w:tcW w:w="1816" w:type="dxa"/>
            <w:vAlign w:val="center"/>
          </w:tcPr>
          <w:p w:rsidR="00726B6D" w:rsidRPr="00192CE0" w:rsidRDefault="00726B6D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0BF5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  □否</w:t>
            </w:r>
          </w:p>
        </w:tc>
      </w:tr>
      <w:tr w:rsidR="00726B6D" w:rsidRPr="00192CE0" w:rsidTr="00C61D59">
        <w:trPr>
          <w:trHeight w:val="726"/>
          <w:jc w:val="center"/>
        </w:trPr>
        <w:tc>
          <w:tcPr>
            <w:tcW w:w="1291" w:type="dxa"/>
            <w:vMerge/>
            <w:vAlign w:val="center"/>
          </w:tcPr>
          <w:p w:rsidR="00726B6D" w:rsidRPr="00192CE0" w:rsidRDefault="00726B6D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vAlign w:val="center"/>
          </w:tcPr>
          <w:p w:rsidR="00726B6D" w:rsidRDefault="00726B6D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知识产权内设科(股)室名称</w:t>
            </w:r>
          </w:p>
        </w:tc>
        <w:tc>
          <w:tcPr>
            <w:tcW w:w="4282" w:type="dxa"/>
            <w:gridSpan w:val="4"/>
            <w:vAlign w:val="center"/>
          </w:tcPr>
          <w:p w:rsidR="00726B6D" w:rsidRDefault="00726B6D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6B6D" w:rsidRPr="00192CE0" w:rsidTr="00C61D59">
        <w:trPr>
          <w:trHeight w:val="708"/>
          <w:jc w:val="center"/>
        </w:trPr>
        <w:tc>
          <w:tcPr>
            <w:tcW w:w="1291" w:type="dxa"/>
            <w:vMerge/>
            <w:vAlign w:val="center"/>
          </w:tcPr>
          <w:p w:rsidR="00726B6D" w:rsidRPr="00192CE0" w:rsidRDefault="00726B6D" w:rsidP="00902341">
            <w:pPr>
              <w:spacing w:beforeLines="20" w:before="48" w:afterLines="20" w:after="48" w:line="480" w:lineRule="auto"/>
              <w:jc w:val="center"/>
              <w:rPr>
                <w:rFonts w:asciiTheme="minorEastAsia" w:eastAsiaTheme="minorEastAsia" w:hAnsiTheme="minorEastAsia"/>
                <w:spacing w:val="36"/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vAlign w:val="center"/>
          </w:tcPr>
          <w:p w:rsidR="00726B6D" w:rsidRPr="00192CE0" w:rsidRDefault="00726B6D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知识产权内设科(股)室人数</w:t>
            </w:r>
          </w:p>
        </w:tc>
        <w:tc>
          <w:tcPr>
            <w:tcW w:w="907" w:type="dxa"/>
            <w:vAlign w:val="center"/>
          </w:tcPr>
          <w:p w:rsidR="00726B6D" w:rsidRPr="00192CE0" w:rsidRDefault="00726B6D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26B6D" w:rsidRPr="00192CE0" w:rsidRDefault="00726B6D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其中</w:t>
            </w: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专职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816" w:type="dxa"/>
            <w:vAlign w:val="center"/>
          </w:tcPr>
          <w:p w:rsidR="00726B6D" w:rsidRPr="00192CE0" w:rsidRDefault="00726B6D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(人)</w:t>
            </w:r>
          </w:p>
        </w:tc>
      </w:tr>
      <w:tr w:rsidR="00726B6D" w:rsidRPr="00192CE0" w:rsidTr="00C61D59">
        <w:trPr>
          <w:trHeight w:val="704"/>
          <w:jc w:val="center"/>
        </w:trPr>
        <w:tc>
          <w:tcPr>
            <w:tcW w:w="1291" w:type="dxa"/>
            <w:vMerge/>
            <w:vAlign w:val="center"/>
          </w:tcPr>
          <w:p w:rsidR="00726B6D" w:rsidRPr="00192CE0" w:rsidRDefault="00726B6D" w:rsidP="00902341">
            <w:pPr>
              <w:spacing w:beforeLines="20" w:before="48" w:afterLines="20" w:after="48" w:line="480" w:lineRule="auto"/>
              <w:jc w:val="center"/>
              <w:rPr>
                <w:rFonts w:asciiTheme="minorEastAsia" w:eastAsiaTheme="minorEastAsia" w:hAnsiTheme="minorEastAsia"/>
                <w:spacing w:val="36"/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vAlign w:val="center"/>
          </w:tcPr>
          <w:p w:rsidR="00726B6D" w:rsidRDefault="00726B6D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知识产权行政执法人数</w:t>
            </w:r>
          </w:p>
        </w:tc>
        <w:tc>
          <w:tcPr>
            <w:tcW w:w="907" w:type="dxa"/>
            <w:vAlign w:val="center"/>
          </w:tcPr>
          <w:p w:rsidR="00726B6D" w:rsidRPr="00192CE0" w:rsidRDefault="00726B6D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26B6D" w:rsidRDefault="00726B6D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其中</w:t>
            </w: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专职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816" w:type="dxa"/>
            <w:vAlign w:val="center"/>
          </w:tcPr>
          <w:p w:rsidR="00726B6D" w:rsidRDefault="00726B6D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(人)</w:t>
            </w:r>
          </w:p>
        </w:tc>
      </w:tr>
      <w:tr w:rsidR="00C61D59" w:rsidRPr="00FD650A" w:rsidTr="00C61D59">
        <w:trPr>
          <w:trHeight w:val="600"/>
          <w:jc w:val="center"/>
        </w:trPr>
        <w:tc>
          <w:tcPr>
            <w:tcW w:w="1291" w:type="dxa"/>
            <w:vMerge w:val="restart"/>
            <w:vAlign w:val="center"/>
          </w:tcPr>
          <w:p w:rsidR="00C61D59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知识产权工作经费</w:t>
            </w: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投入情况</w:t>
            </w:r>
          </w:p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(万元)</w:t>
            </w:r>
          </w:p>
        </w:tc>
        <w:tc>
          <w:tcPr>
            <w:tcW w:w="5990" w:type="dxa"/>
            <w:gridSpan w:val="7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0504">
              <w:rPr>
                <w:rFonts w:asciiTheme="minorEastAsia" w:eastAsiaTheme="minorEastAsia" w:hAnsiTheme="minorEastAsia" w:hint="eastAsia"/>
                <w:sz w:val="24"/>
                <w:szCs w:val="24"/>
              </w:rPr>
              <w:t>县级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财政是否设</w:t>
            </w:r>
            <w:r w:rsidRPr="00CF0504">
              <w:rPr>
                <w:rFonts w:asciiTheme="minorEastAsia" w:eastAsiaTheme="minorEastAsia" w:hAnsiTheme="minorEastAsia" w:hint="eastAsia"/>
                <w:sz w:val="24"/>
                <w:szCs w:val="24"/>
              </w:rPr>
              <w:t>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了</w:t>
            </w:r>
            <w:r w:rsidRPr="00CF0504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知识产权专项资金</w:t>
            </w:r>
          </w:p>
        </w:tc>
        <w:tc>
          <w:tcPr>
            <w:tcW w:w="181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0BF5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  □否</w:t>
            </w:r>
          </w:p>
        </w:tc>
      </w:tr>
      <w:tr w:rsidR="00C61D59" w:rsidRPr="00FD650A" w:rsidTr="00C61D59">
        <w:trPr>
          <w:trHeight w:val="600"/>
          <w:jc w:val="center"/>
        </w:trPr>
        <w:tc>
          <w:tcPr>
            <w:tcW w:w="1291" w:type="dxa"/>
            <w:vMerge/>
            <w:vAlign w:val="center"/>
          </w:tcPr>
          <w:p w:rsidR="00C61D59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90" w:type="dxa"/>
            <w:gridSpan w:val="7"/>
            <w:vAlign w:val="center"/>
          </w:tcPr>
          <w:p w:rsidR="00C61D59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上年度</w:t>
            </w:r>
            <w:r w:rsidRPr="00CF0504">
              <w:rPr>
                <w:rFonts w:asciiTheme="minorEastAsia" w:eastAsiaTheme="minorEastAsia" w:hAnsiTheme="minorEastAsia" w:hint="eastAsia"/>
                <w:sz w:val="24"/>
                <w:szCs w:val="24"/>
              </w:rPr>
              <w:t>县级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财政实际投入知识产权工作经费总额</w:t>
            </w:r>
          </w:p>
        </w:tc>
        <w:tc>
          <w:tcPr>
            <w:tcW w:w="1816" w:type="dxa"/>
            <w:vAlign w:val="center"/>
          </w:tcPr>
          <w:p w:rsidR="00C61D59" w:rsidRPr="00090BF5" w:rsidRDefault="00C61D59" w:rsidP="00C61D59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</w:p>
        </w:tc>
      </w:tr>
      <w:tr w:rsidR="00C61D59" w:rsidRPr="00FD650A" w:rsidTr="00C61D59">
        <w:trPr>
          <w:trHeight w:val="600"/>
          <w:jc w:val="center"/>
        </w:trPr>
        <w:tc>
          <w:tcPr>
            <w:tcW w:w="1291" w:type="dxa"/>
            <w:vMerge/>
            <w:vAlign w:val="center"/>
          </w:tcPr>
          <w:p w:rsidR="00C61D59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90" w:type="dxa"/>
            <w:gridSpan w:val="7"/>
            <w:vAlign w:val="center"/>
          </w:tcPr>
          <w:p w:rsidR="00C61D59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本年度</w:t>
            </w:r>
            <w:r w:rsidRPr="00CF0504">
              <w:rPr>
                <w:rFonts w:asciiTheme="minorEastAsia" w:eastAsiaTheme="minorEastAsia" w:hAnsiTheme="minorEastAsia" w:hint="eastAsia"/>
                <w:sz w:val="24"/>
                <w:szCs w:val="24"/>
              </w:rPr>
              <w:t>县级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财政预算知识产权工作经费额度</w:t>
            </w:r>
          </w:p>
        </w:tc>
        <w:tc>
          <w:tcPr>
            <w:tcW w:w="1816" w:type="dxa"/>
            <w:vAlign w:val="center"/>
          </w:tcPr>
          <w:p w:rsidR="00C61D59" w:rsidRPr="00090BF5" w:rsidRDefault="00C61D59" w:rsidP="00C61D59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</w:p>
        </w:tc>
      </w:tr>
      <w:tr w:rsidR="00C61D59" w:rsidRPr="00192CE0" w:rsidTr="00C61D59">
        <w:trPr>
          <w:trHeight w:val="764"/>
          <w:jc w:val="center"/>
        </w:trPr>
        <w:tc>
          <w:tcPr>
            <w:tcW w:w="1291" w:type="dxa"/>
            <w:vMerge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经费使用</w:t>
            </w:r>
          </w:p>
        </w:tc>
        <w:tc>
          <w:tcPr>
            <w:tcW w:w="5210" w:type="dxa"/>
            <w:gridSpan w:val="6"/>
            <w:vAlign w:val="center"/>
          </w:tcPr>
          <w:p w:rsidR="00C61D59" w:rsidRPr="00851130" w:rsidRDefault="00C61D59" w:rsidP="00C61D59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简要说明</w:t>
            </w:r>
          </w:p>
        </w:tc>
        <w:tc>
          <w:tcPr>
            <w:tcW w:w="1816" w:type="dxa"/>
            <w:vAlign w:val="center"/>
          </w:tcPr>
          <w:p w:rsidR="00C61D59" w:rsidRPr="00851130" w:rsidRDefault="00C61D59" w:rsidP="00C61D59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实际支出金额</w:t>
            </w:r>
          </w:p>
        </w:tc>
      </w:tr>
      <w:tr w:rsidR="00C61D59" w:rsidRPr="00192CE0" w:rsidTr="00C61D59">
        <w:trPr>
          <w:trHeight w:val="704"/>
          <w:jc w:val="center"/>
        </w:trPr>
        <w:tc>
          <w:tcPr>
            <w:tcW w:w="1291" w:type="dxa"/>
            <w:vMerge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C61D59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10" w:type="dxa"/>
            <w:gridSpan w:val="6"/>
            <w:vAlign w:val="center"/>
          </w:tcPr>
          <w:p w:rsidR="00C61D59" w:rsidRPr="00851130" w:rsidRDefault="00C61D59" w:rsidP="00AC5758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</w:p>
        </w:tc>
        <w:tc>
          <w:tcPr>
            <w:tcW w:w="1816" w:type="dxa"/>
            <w:vAlign w:val="center"/>
          </w:tcPr>
          <w:p w:rsidR="00C61D59" w:rsidRPr="00851130" w:rsidRDefault="00C61D59" w:rsidP="00C61D59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val="760"/>
          <w:jc w:val="center"/>
        </w:trPr>
        <w:tc>
          <w:tcPr>
            <w:tcW w:w="1291" w:type="dxa"/>
            <w:vMerge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C61D59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10" w:type="dxa"/>
            <w:gridSpan w:val="6"/>
            <w:vAlign w:val="center"/>
          </w:tcPr>
          <w:p w:rsidR="00C61D59" w:rsidRPr="00851130" w:rsidRDefault="00C61D59" w:rsidP="00AC5758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</w:p>
        </w:tc>
        <w:tc>
          <w:tcPr>
            <w:tcW w:w="1816" w:type="dxa"/>
            <w:vAlign w:val="center"/>
          </w:tcPr>
          <w:p w:rsidR="00C61D59" w:rsidRPr="00851130" w:rsidRDefault="00C61D59" w:rsidP="00C61D59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val="688"/>
          <w:jc w:val="center"/>
        </w:trPr>
        <w:tc>
          <w:tcPr>
            <w:tcW w:w="1291" w:type="dxa"/>
            <w:vMerge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C61D59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10" w:type="dxa"/>
            <w:gridSpan w:val="6"/>
            <w:vAlign w:val="center"/>
          </w:tcPr>
          <w:p w:rsidR="00C61D59" w:rsidRPr="00851130" w:rsidRDefault="00C61D59" w:rsidP="00AC5758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</w:p>
        </w:tc>
        <w:tc>
          <w:tcPr>
            <w:tcW w:w="1816" w:type="dxa"/>
            <w:vAlign w:val="center"/>
          </w:tcPr>
          <w:p w:rsidR="00C61D59" w:rsidRPr="00851130" w:rsidRDefault="00C61D59" w:rsidP="00C61D59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val="786"/>
          <w:jc w:val="center"/>
        </w:trPr>
        <w:tc>
          <w:tcPr>
            <w:tcW w:w="1291" w:type="dxa"/>
            <w:vMerge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C61D59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10" w:type="dxa"/>
            <w:gridSpan w:val="6"/>
            <w:vAlign w:val="center"/>
          </w:tcPr>
          <w:p w:rsidR="00C61D59" w:rsidRPr="00851130" w:rsidRDefault="00C61D59" w:rsidP="00AC5758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</w:t>
            </w:r>
          </w:p>
        </w:tc>
        <w:tc>
          <w:tcPr>
            <w:tcW w:w="1816" w:type="dxa"/>
            <w:vAlign w:val="center"/>
          </w:tcPr>
          <w:p w:rsidR="00C61D59" w:rsidRPr="00851130" w:rsidRDefault="00C61D59" w:rsidP="00C61D59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val="894"/>
          <w:jc w:val="center"/>
        </w:trPr>
        <w:tc>
          <w:tcPr>
            <w:tcW w:w="1291" w:type="dxa"/>
            <w:vMerge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C61D59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10" w:type="dxa"/>
            <w:gridSpan w:val="6"/>
            <w:vAlign w:val="center"/>
          </w:tcPr>
          <w:p w:rsidR="00C61D59" w:rsidRPr="00851130" w:rsidRDefault="00C61D59" w:rsidP="001C13A6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1130">
              <w:rPr>
                <w:rFonts w:asciiTheme="minorEastAsia" w:eastAsiaTheme="minorEastAsia" w:hAnsiTheme="minorEastAsia" w:hint="eastAsia"/>
                <w:sz w:val="24"/>
                <w:szCs w:val="24"/>
              </w:rPr>
              <w:t>…</w:t>
            </w:r>
            <w:r w:rsidRPr="0085113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（不足可自行添加行）</w:t>
            </w:r>
          </w:p>
        </w:tc>
        <w:tc>
          <w:tcPr>
            <w:tcW w:w="1816" w:type="dxa"/>
            <w:vAlign w:val="center"/>
          </w:tcPr>
          <w:p w:rsidR="00C61D59" w:rsidRPr="00851130" w:rsidRDefault="00C61D59" w:rsidP="001C13A6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val="580"/>
          <w:jc w:val="center"/>
        </w:trPr>
        <w:tc>
          <w:tcPr>
            <w:tcW w:w="1291" w:type="dxa"/>
            <w:vMerge w:val="restart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知识产权</w:t>
            </w:r>
          </w:p>
          <w:p w:rsidR="00C61D59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拥有情况</w:t>
            </w:r>
          </w:p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(件)</w:t>
            </w:r>
          </w:p>
        </w:tc>
        <w:tc>
          <w:tcPr>
            <w:tcW w:w="1030" w:type="dxa"/>
            <w:gridSpan w:val="2"/>
            <w:vMerge w:val="restart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国内</w:t>
            </w:r>
          </w:p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专利</w:t>
            </w:r>
          </w:p>
        </w:tc>
        <w:tc>
          <w:tcPr>
            <w:tcW w:w="1557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专利类型</w:t>
            </w:r>
          </w:p>
        </w:tc>
        <w:tc>
          <w:tcPr>
            <w:tcW w:w="1877" w:type="dxa"/>
            <w:gridSpan w:val="3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申请数</w:t>
            </w:r>
          </w:p>
        </w:tc>
        <w:tc>
          <w:tcPr>
            <w:tcW w:w="152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授权数</w:t>
            </w:r>
          </w:p>
        </w:tc>
        <w:tc>
          <w:tcPr>
            <w:tcW w:w="181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有效数</w:t>
            </w:r>
          </w:p>
        </w:tc>
      </w:tr>
      <w:tr w:rsidR="00C61D59" w:rsidRPr="00192CE0" w:rsidTr="00C61D59">
        <w:trPr>
          <w:trHeight w:val="401"/>
          <w:jc w:val="center"/>
        </w:trPr>
        <w:tc>
          <w:tcPr>
            <w:tcW w:w="1291" w:type="dxa"/>
            <w:vMerge/>
          </w:tcPr>
          <w:p w:rsidR="00C61D59" w:rsidRPr="00192CE0" w:rsidRDefault="00C61D59" w:rsidP="00902341">
            <w:pPr>
              <w:spacing w:beforeLines="10" w:before="24" w:afterLines="10" w:after="2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发  明</w:t>
            </w:r>
          </w:p>
        </w:tc>
        <w:tc>
          <w:tcPr>
            <w:tcW w:w="1877" w:type="dxa"/>
            <w:gridSpan w:val="3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val="38"/>
          <w:jc w:val="center"/>
        </w:trPr>
        <w:tc>
          <w:tcPr>
            <w:tcW w:w="1291" w:type="dxa"/>
            <w:vMerge/>
          </w:tcPr>
          <w:p w:rsidR="00C61D59" w:rsidRPr="00192CE0" w:rsidRDefault="00C61D59" w:rsidP="00902341">
            <w:pPr>
              <w:spacing w:beforeLines="10" w:before="24" w:afterLines="10" w:after="2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C61D59" w:rsidRPr="00101093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1093">
              <w:rPr>
                <w:rFonts w:asciiTheme="minorEastAsia" w:eastAsiaTheme="minorEastAsia" w:hAnsiTheme="minorEastAsia" w:hint="eastAsia"/>
                <w:sz w:val="24"/>
                <w:szCs w:val="24"/>
              </w:rPr>
              <w:t>实用新型</w:t>
            </w:r>
          </w:p>
        </w:tc>
        <w:tc>
          <w:tcPr>
            <w:tcW w:w="1877" w:type="dxa"/>
            <w:gridSpan w:val="3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val="405"/>
          <w:jc w:val="center"/>
        </w:trPr>
        <w:tc>
          <w:tcPr>
            <w:tcW w:w="1291" w:type="dxa"/>
            <w:vMerge/>
          </w:tcPr>
          <w:p w:rsidR="00C61D59" w:rsidRPr="00192CE0" w:rsidRDefault="00C61D59" w:rsidP="00902341">
            <w:pPr>
              <w:spacing w:beforeLines="10" w:before="24" w:afterLines="10" w:after="2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C61D59" w:rsidRPr="00101093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1093">
              <w:rPr>
                <w:rFonts w:asciiTheme="minorEastAsia" w:eastAsiaTheme="minorEastAsia" w:hAnsiTheme="minorEastAsia" w:hint="eastAsia"/>
                <w:sz w:val="24"/>
                <w:szCs w:val="24"/>
              </w:rPr>
              <w:t>外观设计</w:t>
            </w:r>
          </w:p>
        </w:tc>
        <w:tc>
          <w:tcPr>
            <w:tcW w:w="1877" w:type="dxa"/>
            <w:gridSpan w:val="3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val="285"/>
          <w:jc w:val="center"/>
        </w:trPr>
        <w:tc>
          <w:tcPr>
            <w:tcW w:w="1291" w:type="dxa"/>
            <w:vMerge/>
          </w:tcPr>
          <w:p w:rsidR="00C61D59" w:rsidRPr="00192CE0" w:rsidRDefault="00C61D59" w:rsidP="00902341">
            <w:pPr>
              <w:spacing w:beforeLines="10" w:before="24" w:afterLines="10" w:after="2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C61D59" w:rsidRPr="00101093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1093">
              <w:rPr>
                <w:rFonts w:asciiTheme="minorEastAsia" w:eastAsiaTheme="minorEastAsia" w:hAnsiTheme="minorEastAsia" w:hint="eastAsia"/>
                <w:sz w:val="24"/>
                <w:szCs w:val="24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01093">
              <w:rPr>
                <w:rFonts w:asciiTheme="minorEastAsia" w:eastAsiaTheme="minorEastAsia" w:hAnsiTheme="minorEastAsia" w:hint="eastAsia"/>
                <w:sz w:val="24"/>
                <w:szCs w:val="24"/>
              </w:rPr>
              <w:t>计</w:t>
            </w:r>
          </w:p>
        </w:tc>
        <w:tc>
          <w:tcPr>
            <w:tcW w:w="1877" w:type="dxa"/>
            <w:gridSpan w:val="3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val="537"/>
          <w:jc w:val="center"/>
        </w:trPr>
        <w:tc>
          <w:tcPr>
            <w:tcW w:w="1291" w:type="dxa"/>
            <w:vMerge/>
          </w:tcPr>
          <w:p w:rsidR="00C61D59" w:rsidRPr="00192CE0" w:rsidRDefault="00C61D59" w:rsidP="00902341">
            <w:pPr>
              <w:spacing w:beforeLines="10" w:before="24" w:afterLines="10" w:after="2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 w:val="restart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境</w:t>
            </w: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外</w:t>
            </w:r>
          </w:p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专利</w:t>
            </w:r>
          </w:p>
        </w:tc>
        <w:tc>
          <w:tcPr>
            <w:tcW w:w="1557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申请渠道</w:t>
            </w:r>
          </w:p>
        </w:tc>
        <w:tc>
          <w:tcPr>
            <w:tcW w:w="1877" w:type="dxa"/>
            <w:gridSpan w:val="3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申请国家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/地区</w:t>
            </w:r>
          </w:p>
        </w:tc>
        <w:tc>
          <w:tcPr>
            <w:tcW w:w="152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申请数</w:t>
            </w:r>
          </w:p>
        </w:tc>
        <w:tc>
          <w:tcPr>
            <w:tcW w:w="181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授权数</w:t>
            </w:r>
          </w:p>
        </w:tc>
      </w:tr>
      <w:tr w:rsidR="00C61D59" w:rsidRPr="00192CE0" w:rsidTr="00C61D59">
        <w:trPr>
          <w:trHeight w:val="191"/>
          <w:jc w:val="center"/>
        </w:trPr>
        <w:tc>
          <w:tcPr>
            <w:tcW w:w="1291" w:type="dxa"/>
            <w:vMerge/>
          </w:tcPr>
          <w:p w:rsidR="00C61D59" w:rsidRPr="00192CE0" w:rsidRDefault="00C61D59" w:rsidP="00902341">
            <w:pPr>
              <w:spacing w:beforeLines="10" w:before="24" w:afterLines="10" w:after="2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:rsidR="00C61D59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PCT申请</w:t>
            </w:r>
          </w:p>
        </w:tc>
        <w:tc>
          <w:tcPr>
            <w:tcW w:w="1877" w:type="dxa"/>
            <w:gridSpan w:val="3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val="479"/>
          <w:jc w:val="center"/>
        </w:trPr>
        <w:tc>
          <w:tcPr>
            <w:tcW w:w="1291" w:type="dxa"/>
            <w:vMerge/>
          </w:tcPr>
          <w:p w:rsidR="00C61D59" w:rsidRPr="00192CE0" w:rsidRDefault="00C61D59" w:rsidP="00902341">
            <w:pPr>
              <w:spacing w:beforeLines="10" w:before="24" w:afterLines="10" w:after="2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直接申请</w:t>
            </w:r>
          </w:p>
        </w:tc>
        <w:tc>
          <w:tcPr>
            <w:tcW w:w="1877" w:type="dxa"/>
            <w:gridSpan w:val="3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val="309"/>
          <w:jc w:val="center"/>
        </w:trPr>
        <w:tc>
          <w:tcPr>
            <w:tcW w:w="1291" w:type="dxa"/>
            <w:vMerge/>
          </w:tcPr>
          <w:p w:rsidR="00C61D59" w:rsidRPr="00192CE0" w:rsidRDefault="00C61D59" w:rsidP="00902341">
            <w:pPr>
              <w:spacing w:beforeLines="10" w:before="24" w:afterLines="10" w:after="2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 w:val="restart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商标</w:t>
            </w:r>
          </w:p>
        </w:tc>
        <w:tc>
          <w:tcPr>
            <w:tcW w:w="1557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国内</w:t>
            </w: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申请数</w:t>
            </w:r>
          </w:p>
        </w:tc>
        <w:tc>
          <w:tcPr>
            <w:tcW w:w="1877" w:type="dxa"/>
            <w:gridSpan w:val="3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国内注册</w:t>
            </w: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52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驰名商标数</w:t>
            </w:r>
          </w:p>
        </w:tc>
        <w:tc>
          <w:tcPr>
            <w:tcW w:w="181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境外注册数</w:t>
            </w:r>
          </w:p>
        </w:tc>
      </w:tr>
      <w:tr w:rsidR="00C61D59" w:rsidRPr="00192CE0" w:rsidTr="00C61D59">
        <w:trPr>
          <w:trHeight w:val="309"/>
          <w:jc w:val="center"/>
        </w:trPr>
        <w:tc>
          <w:tcPr>
            <w:tcW w:w="1291" w:type="dxa"/>
            <w:vMerge/>
          </w:tcPr>
          <w:p w:rsidR="00C61D59" w:rsidRPr="00192CE0" w:rsidRDefault="00C61D59" w:rsidP="00902341">
            <w:pPr>
              <w:spacing w:beforeLines="10" w:before="24" w:afterLines="10" w:after="2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:rsidR="00C61D59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C61D59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val="309"/>
          <w:jc w:val="center"/>
        </w:trPr>
        <w:tc>
          <w:tcPr>
            <w:tcW w:w="1291" w:type="dxa"/>
            <w:vMerge/>
          </w:tcPr>
          <w:p w:rsidR="00C61D59" w:rsidRPr="00192CE0" w:rsidRDefault="00C61D59" w:rsidP="00902341">
            <w:pPr>
              <w:spacing w:beforeLines="10" w:before="24" w:afterLines="10" w:after="2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 w:val="restart"/>
            <w:vAlign w:val="center"/>
          </w:tcPr>
          <w:p w:rsidR="00C61D59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著作权</w:t>
            </w:r>
          </w:p>
        </w:tc>
        <w:tc>
          <w:tcPr>
            <w:tcW w:w="1557" w:type="dxa"/>
            <w:vAlign w:val="center"/>
          </w:tcPr>
          <w:p w:rsidR="00C61D59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总登记数</w:t>
            </w:r>
          </w:p>
        </w:tc>
        <w:tc>
          <w:tcPr>
            <w:tcW w:w="5219" w:type="dxa"/>
            <w:gridSpan w:val="5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其中：计算机软件著作权登记数</w:t>
            </w:r>
          </w:p>
        </w:tc>
      </w:tr>
      <w:tr w:rsidR="00C61D59" w:rsidRPr="00192CE0" w:rsidTr="00C61D59">
        <w:trPr>
          <w:trHeight w:val="309"/>
          <w:jc w:val="center"/>
        </w:trPr>
        <w:tc>
          <w:tcPr>
            <w:tcW w:w="1291" w:type="dxa"/>
            <w:vMerge/>
          </w:tcPr>
          <w:p w:rsidR="00C61D59" w:rsidRPr="00192CE0" w:rsidRDefault="00C61D59" w:rsidP="00902341">
            <w:pPr>
              <w:spacing w:beforeLines="10" w:before="24" w:afterLines="10" w:after="2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:rsidR="00C61D59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C61D59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19" w:type="dxa"/>
            <w:gridSpan w:val="5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val="548"/>
          <w:jc w:val="center"/>
        </w:trPr>
        <w:tc>
          <w:tcPr>
            <w:tcW w:w="1291" w:type="dxa"/>
            <w:vMerge/>
          </w:tcPr>
          <w:p w:rsidR="00C61D59" w:rsidRPr="00192CE0" w:rsidRDefault="00C61D59" w:rsidP="00902341">
            <w:pPr>
              <w:spacing w:beforeLines="10" w:before="24" w:afterLines="10" w:after="2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 w:val="restart"/>
            <w:vAlign w:val="center"/>
          </w:tcPr>
          <w:p w:rsidR="00C61D59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其他知识产权</w:t>
            </w:r>
          </w:p>
        </w:tc>
        <w:tc>
          <w:tcPr>
            <w:tcW w:w="1557" w:type="dxa"/>
            <w:vAlign w:val="center"/>
          </w:tcPr>
          <w:p w:rsidR="00C61D59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种类</w:t>
            </w:r>
          </w:p>
        </w:tc>
        <w:tc>
          <w:tcPr>
            <w:tcW w:w="1877" w:type="dxa"/>
            <w:gridSpan w:val="3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集成电路布图</w:t>
            </w:r>
          </w:p>
        </w:tc>
        <w:tc>
          <w:tcPr>
            <w:tcW w:w="152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地理标志</w:t>
            </w:r>
          </w:p>
        </w:tc>
        <w:tc>
          <w:tcPr>
            <w:tcW w:w="181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植物新品种</w:t>
            </w:r>
          </w:p>
        </w:tc>
      </w:tr>
      <w:tr w:rsidR="00C61D59" w:rsidRPr="00192CE0" w:rsidTr="00C61D59">
        <w:trPr>
          <w:trHeight w:val="581"/>
          <w:jc w:val="center"/>
        </w:trPr>
        <w:tc>
          <w:tcPr>
            <w:tcW w:w="1291" w:type="dxa"/>
            <w:vMerge/>
          </w:tcPr>
          <w:p w:rsidR="00C61D59" w:rsidRPr="00192CE0" w:rsidRDefault="00C61D59" w:rsidP="00902341">
            <w:pPr>
              <w:spacing w:beforeLines="10" w:before="24" w:afterLines="10" w:after="2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:rsidR="00C61D59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C61D59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877" w:type="dxa"/>
            <w:gridSpan w:val="3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61D59" w:rsidRPr="00192CE0" w:rsidRDefault="00C61D59" w:rsidP="00902341">
            <w:pPr>
              <w:spacing w:beforeLines="10" w:before="24" w:afterLines="10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hRule="exact" w:val="559"/>
          <w:jc w:val="center"/>
        </w:trPr>
        <w:tc>
          <w:tcPr>
            <w:tcW w:w="1291" w:type="dxa"/>
            <w:vMerge w:val="restart"/>
            <w:vAlign w:val="center"/>
          </w:tcPr>
          <w:p w:rsidR="00C61D59" w:rsidRPr="00192CE0" w:rsidRDefault="00C61D59" w:rsidP="00902341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相关工作推进情况</w:t>
            </w:r>
          </w:p>
        </w:tc>
        <w:tc>
          <w:tcPr>
            <w:tcW w:w="4464" w:type="dxa"/>
            <w:gridSpan w:val="6"/>
            <w:vAlign w:val="center"/>
          </w:tcPr>
          <w:p w:rsidR="00C61D59" w:rsidRPr="001C13A6" w:rsidRDefault="00C61D59" w:rsidP="0085113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相关</w:t>
            </w:r>
            <w:r w:rsidRPr="001C13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3342" w:type="dxa"/>
            <w:gridSpan w:val="2"/>
            <w:vAlign w:val="center"/>
          </w:tcPr>
          <w:p w:rsidR="00C61D59" w:rsidRPr="001C13A6" w:rsidRDefault="00C61D59" w:rsidP="00902341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Theme="minorEastAsia" w:eastAsiaTheme="minorEastAsia" w:hAnsiTheme="minorEastAsia" w:cs="TimesNewRomanPSMT"/>
                <w:b/>
                <w:kern w:val="0"/>
                <w:sz w:val="24"/>
                <w:szCs w:val="24"/>
              </w:rPr>
            </w:pPr>
            <w:r w:rsidRPr="001C13A6">
              <w:rPr>
                <w:rFonts w:asciiTheme="minorEastAsia" w:eastAsiaTheme="minorEastAsia" w:hAnsiTheme="minorEastAsia" w:cs="TimesNewRomanPSMT" w:hint="eastAsia"/>
                <w:b/>
                <w:kern w:val="0"/>
                <w:sz w:val="24"/>
                <w:szCs w:val="24"/>
              </w:rPr>
              <w:t>推进工作情况</w:t>
            </w:r>
          </w:p>
        </w:tc>
      </w:tr>
      <w:tr w:rsidR="00C61D59" w:rsidRPr="00192CE0" w:rsidTr="00C61D59">
        <w:trPr>
          <w:trHeight w:hRule="exact" w:val="559"/>
          <w:jc w:val="center"/>
        </w:trPr>
        <w:tc>
          <w:tcPr>
            <w:tcW w:w="1291" w:type="dxa"/>
            <w:vMerge/>
            <w:vAlign w:val="center"/>
          </w:tcPr>
          <w:p w:rsidR="00C61D59" w:rsidRPr="00192CE0" w:rsidRDefault="00C61D59" w:rsidP="00902341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gridSpan w:val="6"/>
            <w:vAlign w:val="center"/>
          </w:tcPr>
          <w:p w:rsidR="00C61D59" w:rsidRPr="00851130" w:rsidRDefault="00C61D59" w:rsidP="00125D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1130">
              <w:rPr>
                <w:rFonts w:asciiTheme="minorEastAsia" w:eastAsiaTheme="minorEastAsia" w:hAnsiTheme="minorEastAsia" w:hint="eastAsia"/>
                <w:sz w:val="24"/>
                <w:szCs w:val="24"/>
              </w:rPr>
              <w:t>促进县域经济发展的知识产权政策措施。</w:t>
            </w:r>
          </w:p>
        </w:tc>
        <w:tc>
          <w:tcPr>
            <w:tcW w:w="3342" w:type="dxa"/>
            <w:gridSpan w:val="2"/>
            <w:vAlign w:val="center"/>
          </w:tcPr>
          <w:p w:rsidR="00C61D59" w:rsidRPr="00192CE0" w:rsidRDefault="00C61D59" w:rsidP="00902341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hRule="exact" w:val="452"/>
          <w:jc w:val="center"/>
        </w:trPr>
        <w:tc>
          <w:tcPr>
            <w:tcW w:w="1291" w:type="dxa"/>
            <w:vMerge/>
            <w:vAlign w:val="center"/>
          </w:tcPr>
          <w:p w:rsidR="00C61D59" w:rsidRPr="00192CE0" w:rsidRDefault="00C61D59" w:rsidP="00902341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gridSpan w:val="6"/>
            <w:vAlign w:val="center"/>
          </w:tcPr>
          <w:p w:rsidR="00C61D59" w:rsidRPr="00851130" w:rsidRDefault="00C61D59" w:rsidP="001C13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1130">
              <w:rPr>
                <w:rFonts w:asciiTheme="minorEastAsia" w:eastAsiaTheme="minorEastAsia" w:hAnsiTheme="minorEastAsia" w:hint="eastAsia"/>
                <w:sz w:val="24"/>
                <w:szCs w:val="24"/>
              </w:rPr>
              <w:t>运用知识产权制度促进产业发展情况。</w:t>
            </w:r>
          </w:p>
        </w:tc>
        <w:tc>
          <w:tcPr>
            <w:tcW w:w="3342" w:type="dxa"/>
            <w:gridSpan w:val="2"/>
            <w:vAlign w:val="center"/>
          </w:tcPr>
          <w:p w:rsidR="00C61D59" w:rsidRPr="00192CE0" w:rsidRDefault="00C61D59" w:rsidP="00902341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hRule="exact" w:val="1203"/>
          <w:jc w:val="center"/>
        </w:trPr>
        <w:tc>
          <w:tcPr>
            <w:tcW w:w="1291" w:type="dxa"/>
            <w:vMerge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gridSpan w:val="6"/>
            <w:vAlign w:val="center"/>
          </w:tcPr>
          <w:p w:rsidR="00C61D59" w:rsidRPr="00851130" w:rsidRDefault="00C61D59" w:rsidP="001C13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1130">
              <w:rPr>
                <w:rFonts w:asciiTheme="minorEastAsia" w:eastAsiaTheme="minorEastAsia" w:hAnsiTheme="minorEastAsia" w:hint="eastAsia"/>
                <w:sz w:val="24"/>
                <w:szCs w:val="24"/>
              </w:rPr>
              <w:t>辖区内企事业单位知识产权试点示范工作，及推动提高知识产权创造、运用、保护、管理的能力和水平情况。</w:t>
            </w:r>
          </w:p>
        </w:tc>
        <w:tc>
          <w:tcPr>
            <w:tcW w:w="3342" w:type="dxa"/>
            <w:gridSpan w:val="2"/>
            <w:vAlign w:val="center"/>
          </w:tcPr>
          <w:p w:rsidR="00C61D59" w:rsidRPr="00192CE0" w:rsidRDefault="00C61D59" w:rsidP="00902341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hRule="exact" w:val="1102"/>
          <w:jc w:val="center"/>
        </w:trPr>
        <w:tc>
          <w:tcPr>
            <w:tcW w:w="1291" w:type="dxa"/>
            <w:vMerge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gridSpan w:val="6"/>
            <w:vAlign w:val="center"/>
          </w:tcPr>
          <w:p w:rsidR="00C61D59" w:rsidRPr="00851130" w:rsidRDefault="00C61D59" w:rsidP="001C13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1130">
              <w:rPr>
                <w:rFonts w:asciiTheme="minorEastAsia" w:eastAsiaTheme="minorEastAsia" w:hAnsiTheme="minorEastAsia" w:hint="eastAsia"/>
                <w:sz w:val="24"/>
                <w:szCs w:val="24"/>
              </w:rPr>
              <w:t>县域内专利、商标、著作权、地理标志等知识产权实现数量、影响力和知名度情况。</w:t>
            </w:r>
          </w:p>
        </w:tc>
        <w:tc>
          <w:tcPr>
            <w:tcW w:w="3342" w:type="dxa"/>
            <w:gridSpan w:val="2"/>
            <w:vAlign w:val="center"/>
          </w:tcPr>
          <w:p w:rsidR="00C61D59" w:rsidRPr="00192CE0" w:rsidRDefault="00C61D59" w:rsidP="00902341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hRule="exact" w:val="707"/>
          <w:jc w:val="center"/>
        </w:trPr>
        <w:tc>
          <w:tcPr>
            <w:tcW w:w="1291" w:type="dxa"/>
            <w:vMerge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gridSpan w:val="6"/>
            <w:vAlign w:val="center"/>
          </w:tcPr>
          <w:p w:rsidR="00C61D59" w:rsidRPr="00851130" w:rsidRDefault="00C61D59" w:rsidP="001C13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1130">
              <w:rPr>
                <w:rFonts w:asciiTheme="minorEastAsia" w:eastAsiaTheme="minorEastAsia" w:hAnsiTheme="minorEastAsia" w:hint="eastAsia"/>
                <w:sz w:val="24"/>
                <w:szCs w:val="24"/>
              </w:rPr>
              <w:t>开展打击侵犯知识产权和制售假冒伪劣商品执法工作情况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3342" w:type="dxa"/>
            <w:gridSpan w:val="2"/>
            <w:vAlign w:val="center"/>
          </w:tcPr>
          <w:p w:rsidR="00C61D59" w:rsidRPr="00192CE0" w:rsidRDefault="00C61D59" w:rsidP="00902341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hRule="exact" w:val="704"/>
          <w:jc w:val="center"/>
        </w:trPr>
        <w:tc>
          <w:tcPr>
            <w:tcW w:w="1291" w:type="dxa"/>
            <w:vMerge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gridSpan w:val="6"/>
            <w:vAlign w:val="center"/>
          </w:tcPr>
          <w:p w:rsidR="00C61D59" w:rsidRPr="00851130" w:rsidRDefault="00C61D59" w:rsidP="001C13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1130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组织开展知识产权宣传教育和普及活动情况。</w:t>
            </w:r>
          </w:p>
        </w:tc>
        <w:tc>
          <w:tcPr>
            <w:tcW w:w="3342" w:type="dxa"/>
            <w:gridSpan w:val="2"/>
            <w:vAlign w:val="center"/>
          </w:tcPr>
          <w:p w:rsidR="00C61D59" w:rsidRPr="00192CE0" w:rsidRDefault="00C61D59" w:rsidP="00902341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C61D59" w:rsidRPr="00192CE0" w:rsidTr="00C61D59">
        <w:trPr>
          <w:trHeight w:hRule="exact" w:val="849"/>
          <w:jc w:val="center"/>
        </w:trPr>
        <w:tc>
          <w:tcPr>
            <w:tcW w:w="1291" w:type="dxa"/>
            <w:vMerge/>
            <w:vAlign w:val="center"/>
          </w:tcPr>
          <w:p w:rsidR="00C61D59" w:rsidRPr="00192CE0" w:rsidRDefault="00C61D59" w:rsidP="00902341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gridSpan w:val="6"/>
            <w:vAlign w:val="center"/>
          </w:tcPr>
          <w:p w:rsidR="00C61D59" w:rsidRPr="00851130" w:rsidRDefault="00C61D59" w:rsidP="001C13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1130">
              <w:rPr>
                <w:rFonts w:asciiTheme="minorEastAsia" w:eastAsiaTheme="minorEastAsia" w:hAnsiTheme="minorEastAsia" w:hint="eastAsia"/>
                <w:sz w:val="24"/>
                <w:szCs w:val="24"/>
              </w:rPr>
              <w:t>举办知识产权集中培训班（或专题讲座）情况。（需汇总期数和人数）</w:t>
            </w:r>
          </w:p>
        </w:tc>
        <w:tc>
          <w:tcPr>
            <w:tcW w:w="3342" w:type="dxa"/>
            <w:gridSpan w:val="2"/>
            <w:vAlign w:val="center"/>
          </w:tcPr>
          <w:p w:rsidR="00C61D59" w:rsidRPr="0092146C" w:rsidRDefault="00C61D59" w:rsidP="00902341">
            <w:pPr>
              <w:spacing w:beforeLines="20" w:before="48" w:afterLines="20" w:after="48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D59" w:rsidRPr="00192CE0" w:rsidTr="00F72959">
        <w:trPr>
          <w:trHeight w:val="5802"/>
          <w:jc w:val="center"/>
        </w:trPr>
        <w:tc>
          <w:tcPr>
            <w:tcW w:w="1291" w:type="dxa"/>
            <w:vAlign w:val="center"/>
          </w:tcPr>
          <w:p w:rsidR="00C61D59" w:rsidRPr="00192CE0" w:rsidRDefault="00C61D59" w:rsidP="00F72959">
            <w:pPr>
              <w:spacing w:beforeLines="20" w:before="48" w:afterLines="20" w:after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能够反映</w:t>
            </w:r>
            <w:r w:rsidR="00F72959">
              <w:rPr>
                <w:rFonts w:asciiTheme="minorEastAsia" w:eastAsiaTheme="minorEastAsia" w:hAnsiTheme="minorEastAsia" w:hint="eastAsia"/>
                <w:sz w:val="24"/>
                <w:szCs w:val="24"/>
              </w:rPr>
              <w:t>县域充分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运用</w:t>
            </w: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制度促进经济社会发展的情况</w:t>
            </w:r>
          </w:p>
        </w:tc>
        <w:tc>
          <w:tcPr>
            <w:tcW w:w="7806" w:type="dxa"/>
            <w:gridSpan w:val="8"/>
          </w:tcPr>
          <w:p w:rsidR="00C61D59" w:rsidRDefault="00C61D59" w:rsidP="00902341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【填写说明：近年来县域开展</w:t>
            </w: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知识产权工作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="000B6BEF">
              <w:rPr>
                <w:rFonts w:asciiTheme="minorEastAsia" w:eastAsiaTheme="minorEastAsia" w:hAnsiTheme="minorEastAsia" w:hint="eastAsia"/>
                <w:sz w:val="24"/>
                <w:szCs w:val="24"/>
              </w:rPr>
              <w:t>突出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成效、经验做法、典型案例等，建议采用“标题+总结式段落”格式，要求做到“标题有引力，内容真实有亮点”，以便专家组评分时作出准确评判。比如：</w:t>
            </w:r>
            <w:r w:rsidRPr="00AD0FC9"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专利布局</w:t>
            </w:r>
            <w:r w:rsidRPr="00AD0FC9">
              <w:rPr>
                <w:rFonts w:asciiTheme="minorEastAsia" w:eastAsiaTheme="minorEastAsia" w:hAnsiTheme="minorEastAsia" w:hint="eastAsia"/>
                <w:sz w:val="24"/>
                <w:szCs w:val="24"/>
              </w:rPr>
              <w:t>推动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大数据产业实现高质量发展、深入实施商标富农战略助推脱贫攻坚、以实施地理标志产业化为契机提高辣椒产业知名度和市场占有率……】</w:t>
            </w:r>
          </w:p>
          <w:p w:rsidR="00C61D59" w:rsidRDefault="00C61D59" w:rsidP="00902341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1D59" w:rsidRDefault="00C61D59" w:rsidP="00902341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1D59" w:rsidRDefault="00C61D59" w:rsidP="00902341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1D59" w:rsidRDefault="00C61D59" w:rsidP="00902341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1D59" w:rsidRDefault="00C61D59" w:rsidP="00902341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1D59" w:rsidRPr="00192CE0" w:rsidRDefault="00C61D59" w:rsidP="003E07A3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不足</w:t>
            </w:r>
            <w:r w:rsidRPr="00192CE0">
              <w:rPr>
                <w:rFonts w:asciiTheme="minorEastAsia" w:eastAsiaTheme="minorEastAsia" w:hAnsiTheme="minorEastAsia" w:hint="eastAsia"/>
                <w:sz w:val="24"/>
                <w:szCs w:val="24"/>
              </w:rPr>
              <w:t>可另附页）</w:t>
            </w:r>
          </w:p>
        </w:tc>
      </w:tr>
      <w:tr w:rsidR="00C61D59" w:rsidRPr="00192CE0" w:rsidTr="00F72959">
        <w:trPr>
          <w:trHeight w:val="5377"/>
          <w:jc w:val="center"/>
        </w:trPr>
        <w:tc>
          <w:tcPr>
            <w:tcW w:w="1291" w:type="dxa"/>
            <w:vAlign w:val="center"/>
          </w:tcPr>
          <w:p w:rsidR="00C61D59" w:rsidRPr="00851130" w:rsidRDefault="00C61D59" w:rsidP="003E07A3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1130">
              <w:rPr>
                <w:rFonts w:ascii="等线" w:eastAsia="等线" w:hAnsi="等线" w:hint="eastAsia"/>
                <w:sz w:val="24"/>
                <w:szCs w:val="24"/>
              </w:rPr>
              <w:t>下一步知识产权工作计划和打算</w:t>
            </w:r>
          </w:p>
        </w:tc>
        <w:tc>
          <w:tcPr>
            <w:tcW w:w="7806" w:type="dxa"/>
            <w:gridSpan w:val="8"/>
          </w:tcPr>
          <w:p w:rsidR="00C61D59" w:rsidRDefault="00C61D59" w:rsidP="00851130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6239E" w:rsidRDefault="00082C41" w:rsidP="00D63562">
      <w:pPr>
        <w:spacing w:line="500" w:lineRule="exact"/>
        <w:jc w:val="left"/>
        <w:rPr>
          <w:sz w:val="28"/>
        </w:rPr>
      </w:pPr>
      <w:r w:rsidRPr="00082C41">
        <w:rPr>
          <w:rFonts w:hint="eastAsia"/>
          <w:sz w:val="28"/>
        </w:rPr>
        <w:t>注：表中</w:t>
      </w:r>
      <w:r>
        <w:rPr>
          <w:rFonts w:hint="eastAsia"/>
          <w:sz w:val="28"/>
        </w:rPr>
        <w:t>所填内容均需提供相应的印证材料并装订成册。</w:t>
      </w:r>
    </w:p>
    <w:p w:rsidR="00120EEA" w:rsidRDefault="00120EEA">
      <w:pPr>
        <w:widowControl/>
        <w:jc w:val="left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  <w:br w:type="page"/>
      </w:r>
    </w:p>
    <w:p w:rsidR="000A5075" w:rsidRDefault="000A5075" w:rsidP="000A5075">
      <w:pPr>
        <w:spacing w:line="560" w:lineRule="exact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lastRenderedPageBreak/>
        <w:t>三</w:t>
      </w:r>
      <w:r w:rsidRPr="00906970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、</w:t>
      </w:r>
      <w:r w:rsidR="006E703A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有关</w:t>
      </w:r>
      <w:r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单位意见</w:t>
      </w:r>
    </w:p>
    <w:tbl>
      <w:tblPr>
        <w:tblW w:w="9126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7465"/>
      </w:tblGrid>
      <w:tr w:rsidR="003E07A3" w:rsidRPr="00E14769" w:rsidTr="003E07A3">
        <w:trPr>
          <w:trHeight w:val="295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A3" w:rsidRPr="00E14769" w:rsidRDefault="003E07A3" w:rsidP="00EF5680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14769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申报单位意见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A3" w:rsidRPr="00E14769" w:rsidRDefault="003E07A3" w:rsidP="00EF5680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07A3" w:rsidRPr="00E14769" w:rsidRDefault="003E07A3" w:rsidP="00EF5680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07A3" w:rsidRPr="00E14769" w:rsidRDefault="003E07A3" w:rsidP="00EF5680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07A3" w:rsidRPr="00E14769" w:rsidRDefault="003E07A3" w:rsidP="00EF5680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07A3" w:rsidRPr="00E14769" w:rsidRDefault="003E07A3" w:rsidP="00EF5680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07A3" w:rsidRPr="00E14769" w:rsidRDefault="003E07A3" w:rsidP="00EF5680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07A3" w:rsidRPr="00E14769" w:rsidRDefault="003E07A3" w:rsidP="00EF5680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07A3" w:rsidRPr="00E14769" w:rsidRDefault="003E07A3" w:rsidP="00F72959">
            <w:pPr>
              <w:spacing w:line="360" w:lineRule="exact"/>
              <w:ind w:firstLineChars="959" w:firstLine="230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769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申报单位（盖章）：</w:t>
            </w:r>
          </w:p>
          <w:p w:rsidR="003E07A3" w:rsidRPr="00E14769" w:rsidRDefault="003E07A3" w:rsidP="00EF568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7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年     月    日</w:t>
            </w:r>
          </w:p>
        </w:tc>
      </w:tr>
      <w:tr w:rsidR="006E703A" w:rsidRPr="00E14769" w:rsidTr="003E07A3">
        <w:trPr>
          <w:trHeight w:val="197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3A" w:rsidRPr="00E14769" w:rsidRDefault="00F72959" w:rsidP="00EF5680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项目实施单位(部门)</w:t>
            </w:r>
            <w:r w:rsidR="006E703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3A" w:rsidRPr="00E14769" w:rsidRDefault="006E703A" w:rsidP="00A5358A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E703A" w:rsidRPr="00E14769" w:rsidRDefault="006E703A" w:rsidP="00A5358A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E703A" w:rsidRPr="00E14769" w:rsidRDefault="006E703A" w:rsidP="00A5358A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E703A" w:rsidRPr="00F72959" w:rsidRDefault="006E703A" w:rsidP="00A5358A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E703A" w:rsidRPr="00E14769" w:rsidRDefault="006E703A" w:rsidP="00A5358A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E703A" w:rsidRPr="00E14769" w:rsidRDefault="006E703A" w:rsidP="00A5358A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E703A" w:rsidRPr="00E14769" w:rsidRDefault="006E703A" w:rsidP="00A5358A">
            <w:pPr>
              <w:spacing w:line="36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E703A" w:rsidRPr="00E14769" w:rsidRDefault="00F72959" w:rsidP="00F7295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项目实施单位</w:t>
            </w:r>
            <w:r w:rsidR="006E703A" w:rsidRPr="00E14769">
              <w:rPr>
                <w:rFonts w:asciiTheme="minorEastAsia" w:eastAsiaTheme="minorEastAsia" w:hAnsiTheme="minorEastAsia" w:hint="eastAsia"/>
                <w:sz w:val="24"/>
                <w:szCs w:val="24"/>
              </w:rPr>
              <w:t>（盖章）：</w:t>
            </w:r>
          </w:p>
          <w:p w:rsidR="006E703A" w:rsidRPr="00E14769" w:rsidRDefault="006E703A" w:rsidP="00A5358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7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年     月    日</w:t>
            </w:r>
          </w:p>
        </w:tc>
      </w:tr>
      <w:tr w:rsidR="006E703A" w:rsidRPr="00E14769" w:rsidTr="003E07A3">
        <w:trPr>
          <w:trHeight w:val="295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3A" w:rsidRPr="00E14769" w:rsidRDefault="002275F8" w:rsidP="00E47E27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所在</w:t>
            </w:r>
            <w:r w:rsidR="006E703A" w:rsidRPr="00E14769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市（州）知识产权局初步核查及推荐意见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03A" w:rsidRPr="00E14769" w:rsidRDefault="006E703A" w:rsidP="002136A6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6E703A" w:rsidRDefault="006E703A" w:rsidP="002136A6">
            <w:pPr>
              <w:spacing w:line="3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6E703A" w:rsidRPr="00E14769" w:rsidRDefault="006E703A" w:rsidP="002136A6">
            <w:pPr>
              <w:spacing w:line="3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6E703A" w:rsidRPr="00E14769" w:rsidRDefault="006E703A" w:rsidP="002136A6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6E703A" w:rsidRPr="00E14769" w:rsidRDefault="006E703A" w:rsidP="002136A6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6E703A" w:rsidRPr="00E14769" w:rsidRDefault="006E703A" w:rsidP="002136A6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6E703A" w:rsidRPr="00E14769" w:rsidRDefault="006E703A" w:rsidP="002136A6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6E703A" w:rsidRPr="00E14769" w:rsidRDefault="006E703A" w:rsidP="002136A6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14769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推荐单位（盖章）：</w:t>
            </w:r>
          </w:p>
          <w:p w:rsidR="006E703A" w:rsidRPr="00E14769" w:rsidRDefault="006E703A" w:rsidP="002136A6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147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年     月    日</w:t>
            </w:r>
          </w:p>
        </w:tc>
      </w:tr>
    </w:tbl>
    <w:p w:rsidR="000A5075" w:rsidRPr="003E07A3" w:rsidRDefault="000A5075" w:rsidP="000A5075">
      <w:pPr>
        <w:spacing w:line="500" w:lineRule="exact"/>
        <w:jc w:val="left"/>
        <w:rPr>
          <w:sz w:val="28"/>
        </w:rPr>
      </w:pPr>
    </w:p>
    <w:sectPr w:rsidR="000A5075" w:rsidRPr="003E07A3" w:rsidSect="00892B94">
      <w:pgSz w:w="12240" w:h="15840"/>
      <w:pgMar w:top="1440" w:right="1800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9F" w:rsidRDefault="00F3009F" w:rsidP="00C05387">
      <w:r>
        <w:separator/>
      </w:r>
    </w:p>
  </w:endnote>
  <w:endnote w:type="continuationSeparator" w:id="0">
    <w:p w:rsidR="00F3009F" w:rsidRDefault="00F3009F" w:rsidP="00C0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9F" w:rsidRDefault="00F3009F" w:rsidP="00C05387">
      <w:r>
        <w:separator/>
      </w:r>
    </w:p>
  </w:footnote>
  <w:footnote w:type="continuationSeparator" w:id="0">
    <w:p w:rsidR="00F3009F" w:rsidRDefault="00F3009F" w:rsidP="00C05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AE"/>
    <w:rsid w:val="00003FC5"/>
    <w:rsid w:val="00021890"/>
    <w:rsid w:val="00023189"/>
    <w:rsid w:val="00054356"/>
    <w:rsid w:val="00055DDC"/>
    <w:rsid w:val="0007565A"/>
    <w:rsid w:val="00077B19"/>
    <w:rsid w:val="00081D35"/>
    <w:rsid w:val="00082C41"/>
    <w:rsid w:val="00090BF5"/>
    <w:rsid w:val="0009121B"/>
    <w:rsid w:val="00095ED3"/>
    <w:rsid w:val="000A5075"/>
    <w:rsid w:val="000A73D9"/>
    <w:rsid w:val="000B53EE"/>
    <w:rsid w:val="000B6BEF"/>
    <w:rsid w:val="00101093"/>
    <w:rsid w:val="00113EFF"/>
    <w:rsid w:val="00120EEA"/>
    <w:rsid w:val="00120F0F"/>
    <w:rsid w:val="00125D7C"/>
    <w:rsid w:val="001328B0"/>
    <w:rsid w:val="00143DFB"/>
    <w:rsid w:val="001456EA"/>
    <w:rsid w:val="001512E1"/>
    <w:rsid w:val="00154F9D"/>
    <w:rsid w:val="00166FB3"/>
    <w:rsid w:val="00192CE0"/>
    <w:rsid w:val="001A0481"/>
    <w:rsid w:val="001A1AF6"/>
    <w:rsid w:val="001C13A6"/>
    <w:rsid w:val="001C5532"/>
    <w:rsid w:val="001C7243"/>
    <w:rsid w:val="001D4BEF"/>
    <w:rsid w:val="001D6A33"/>
    <w:rsid w:val="001E62AE"/>
    <w:rsid w:val="001F5FC4"/>
    <w:rsid w:val="002218D6"/>
    <w:rsid w:val="002275F8"/>
    <w:rsid w:val="002400B8"/>
    <w:rsid w:val="002612A6"/>
    <w:rsid w:val="00271894"/>
    <w:rsid w:val="002A5B24"/>
    <w:rsid w:val="002D3617"/>
    <w:rsid w:val="002F4157"/>
    <w:rsid w:val="003306AB"/>
    <w:rsid w:val="00344198"/>
    <w:rsid w:val="00347EE3"/>
    <w:rsid w:val="00353121"/>
    <w:rsid w:val="00354803"/>
    <w:rsid w:val="00367C61"/>
    <w:rsid w:val="003E07A3"/>
    <w:rsid w:val="003E5007"/>
    <w:rsid w:val="003E5114"/>
    <w:rsid w:val="003F6B73"/>
    <w:rsid w:val="00436BE7"/>
    <w:rsid w:val="00461545"/>
    <w:rsid w:val="0046329B"/>
    <w:rsid w:val="0047153B"/>
    <w:rsid w:val="00483615"/>
    <w:rsid w:val="00496466"/>
    <w:rsid w:val="004A39C5"/>
    <w:rsid w:val="004B0535"/>
    <w:rsid w:val="004D0396"/>
    <w:rsid w:val="00556F2D"/>
    <w:rsid w:val="00580058"/>
    <w:rsid w:val="00585156"/>
    <w:rsid w:val="005A232C"/>
    <w:rsid w:val="005E01F2"/>
    <w:rsid w:val="005E41EB"/>
    <w:rsid w:val="0063134F"/>
    <w:rsid w:val="00631895"/>
    <w:rsid w:val="006323CB"/>
    <w:rsid w:val="006775CA"/>
    <w:rsid w:val="00686334"/>
    <w:rsid w:val="006874FB"/>
    <w:rsid w:val="006D0931"/>
    <w:rsid w:val="006D4062"/>
    <w:rsid w:val="006E703A"/>
    <w:rsid w:val="00710ED5"/>
    <w:rsid w:val="00713362"/>
    <w:rsid w:val="00726B6D"/>
    <w:rsid w:val="007408D4"/>
    <w:rsid w:val="00744BB5"/>
    <w:rsid w:val="00754913"/>
    <w:rsid w:val="007579DA"/>
    <w:rsid w:val="0076239E"/>
    <w:rsid w:val="007A7B61"/>
    <w:rsid w:val="007B3A31"/>
    <w:rsid w:val="007B7D78"/>
    <w:rsid w:val="0084516F"/>
    <w:rsid w:val="00850F80"/>
    <w:rsid w:val="00851130"/>
    <w:rsid w:val="00855F2B"/>
    <w:rsid w:val="008612C1"/>
    <w:rsid w:val="00872C36"/>
    <w:rsid w:val="00876857"/>
    <w:rsid w:val="0088121D"/>
    <w:rsid w:val="00892B94"/>
    <w:rsid w:val="00897ACB"/>
    <w:rsid w:val="008C0B3C"/>
    <w:rsid w:val="00901318"/>
    <w:rsid w:val="00902236"/>
    <w:rsid w:val="00902341"/>
    <w:rsid w:val="00906970"/>
    <w:rsid w:val="00910BA3"/>
    <w:rsid w:val="00914978"/>
    <w:rsid w:val="0092146C"/>
    <w:rsid w:val="00931AC0"/>
    <w:rsid w:val="00951F7C"/>
    <w:rsid w:val="009C6CC9"/>
    <w:rsid w:val="009E1FD0"/>
    <w:rsid w:val="00A1384B"/>
    <w:rsid w:val="00A451FC"/>
    <w:rsid w:val="00A9578A"/>
    <w:rsid w:val="00AA345A"/>
    <w:rsid w:val="00AD0FC9"/>
    <w:rsid w:val="00B0237C"/>
    <w:rsid w:val="00B33CD8"/>
    <w:rsid w:val="00B42EAC"/>
    <w:rsid w:val="00B53508"/>
    <w:rsid w:val="00BA1F4F"/>
    <w:rsid w:val="00BA3847"/>
    <w:rsid w:val="00BA57B2"/>
    <w:rsid w:val="00BE0C14"/>
    <w:rsid w:val="00C03F08"/>
    <w:rsid w:val="00C05387"/>
    <w:rsid w:val="00C20D01"/>
    <w:rsid w:val="00C402CD"/>
    <w:rsid w:val="00C61D59"/>
    <w:rsid w:val="00C92117"/>
    <w:rsid w:val="00CB50D5"/>
    <w:rsid w:val="00CC5762"/>
    <w:rsid w:val="00CD6836"/>
    <w:rsid w:val="00CF0504"/>
    <w:rsid w:val="00D17007"/>
    <w:rsid w:val="00D47A74"/>
    <w:rsid w:val="00D63562"/>
    <w:rsid w:val="00D94DB9"/>
    <w:rsid w:val="00DB5E47"/>
    <w:rsid w:val="00DC39EC"/>
    <w:rsid w:val="00DF2D79"/>
    <w:rsid w:val="00E13F47"/>
    <w:rsid w:val="00E15085"/>
    <w:rsid w:val="00E34450"/>
    <w:rsid w:val="00E44F73"/>
    <w:rsid w:val="00E469C4"/>
    <w:rsid w:val="00E5273A"/>
    <w:rsid w:val="00E570D7"/>
    <w:rsid w:val="00E6192F"/>
    <w:rsid w:val="00E75B55"/>
    <w:rsid w:val="00E826C2"/>
    <w:rsid w:val="00E911CA"/>
    <w:rsid w:val="00E939AF"/>
    <w:rsid w:val="00E93EC3"/>
    <w:rsid w:val="00EA514C"/>
    <w:rsid w:val="00EF3A54"/>
    <w:rsid w:val="00F10357"/>
    <w:rsid w:val="00F16746"/>
    <w:rsid w:val="00F3009F"/>
    <w:rsid w:val="00F646A0"/>
    <w:rsid w:val="00F72959"/>
    <w:rsid w:val="00F849CF"/>
    <w:rsid w:val="00F95453"/>
    <w:rsid w:val="00FD650A"/>
    <w:rsid w:val="00FF08EE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Char"/>
    <w:uiPriority w:val="9"/>
    <w:qFormat/>
    <w:rsid w:val="006775C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62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62A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53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0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0538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75CA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Char"/>
    <w:uiPriority w:val="9"/>
    <w:qFormat/>
    <w:rsid w:val="006775C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62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62A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53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0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0538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75C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391</Words>
  <Characters>2233</Characters>
  <Application>Microsoft Office Word</Application>
  <DocSecurity>0</DocSecurity>
  <Lines>18</Lines>
  <Paragraphs>5</Paragraphs>
  <ScaleCrop>false</ScaleCrop>
  <Company>贵州省工商行政管理局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</dc:creator>
  <cp:lastModifiedBy>王曰洪</cp:lastModifiedBy>
  <cp:revision>1</cp:revision>
  <dcterms:created xsi:type="dcterms:W3CDTF">2021-02-19T03:48:00Z</dcterms:created>
  <dcterms:modified xsi:type="dcterms:W3CDTF">2021-03-02T08:41:00Z</dcterms:modified>
</cp:coreProperties>
</file>