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D4A" w:rsidRPr="00090FBA" w:rsidRDefault="00090FBA" w:rsidP="00090FBA">
      <w:pPr>
        <w:spacing w:line="440" w:lineRule="exact"/>
        <w:rPr>
          <w:rFonts w:ascii="黑体" w:eastAsia="黑体" w:hAnsi="黑体"/>
          <w:sz w:val="32"/>
          <w:szCs w:val="32"/>
        </w:rPr>
      </w:pPr>
      <w:r w:rsidRPr="00090FBA">
        <w:rPr>
          <w:rFonts w:ascii="黑体" w:eastAsia="黑体" w:hAnsi="黑体" w:hint="eastAsia"/>
          <w:sz w:val="32"/>
          <w:szCs w:val="32"/>
        </w:rPr>
        <w:t>附件7</w:t>
      </w:r>
    </w:p>
    <w:p w:rsidR="00090FBA" w:rsidRPr="007B6E66" w:rsidRDefault="00090FBA" w:rsidP="00090FBA">
      <w:pPr>
        <w:spacing w:line="440" w:lineRule="exact"/>
        <w:rPr>
          <w:rFonts w:ascii="仿宋_GB2312" w:eastAsia="仿宋_GB2312"/>
          <w:sz w:val="44"/>
          <w:szCs w:val="44"/>
        </w:rPr>
      </w:pPr>
    </w:p>
    <w:p w:rsidR="007B6E66" w:rsidRDefault="00174A9B" w:rsidP="007B6E66">
      <w:pPr>
        <w:spacing w:line="600" w:lineRule="exact"/>
        <w:jc w:val="center"/>
        <w:rPr>
          <w:rFonts w:ascii="方正小标宋简体" w:eastAsia="方正小标宋简体" w:hint="eastAsia"/>
          <w:sz w:val="44"/>
          <w:szCs w:val="44"/>
        </w:rPr>
      </w:pPr>
      <w:r w:rsidRPr="007B6E66">
        <w:rPr>
          <w:rFonts w:ascii="方正小标宋简体" w:eastAsia="方正小标宋简体" w:hint="eastAsia"/>
          <w:sz w:val="44"/>
          <w:szCs w:val="44"/>
        </w:rPr>
        <w:t>贵州省自然科学研究系列专业技术职务</w:t>
      </w:r>
    </w:p>
    <w:p w:rsidR="009C3D4A" w:rsidRPr="007B6E66" w:rsidRDefault="00174A9B" w:rsidP="007B6E66">
      <w:pPr>
        <w:spacing w:line="600" w:lineRule="exact"/>
        <w:jc w:val="center"/>
        <w:rPr>
          <w:rFonts w:ascii="方正小标宋简体" w:eastAsia="方正小标宋简体"/>
          <w:sz w:val="44"/>
          <w:szCs w:val="44"/>
        </w:rPr>
      </w:pPr>
      <w:r w:rsidRPr="007B6E66">
        <w:rPr>
          <w:rFonts w:ascii="方正小标宋简体" w:eastAsia="方正小标宋简体" w:hint="eastAsia"/>
          <w:sz w:val="44"/>
          <w:szCs w:val="44"/>
        </w:rPr>
        <w:t>任职资格申报材料及要</w:t>
      </w:r>
      <w:bookmarkStart w:id="0" w:name="_GoBack"/>
      <w:bookmarkEnd w:id="0"/>
      <w:r w:rsidRPr="007B6E66">
        <w:rPr>
          <w:rFonts w:ascii="方正小标宋简体" w:eastAsia="方正小标宋简体" w:hint="eastAsia"/>
          <w:sz w:val="44"/>
          <w:szCs w:val="44"/>
        </w:rPr>
        <w:t>求</w:t>
      </w:r>
    </w:p>
    <w:p w:rsidR="009C3D4A" w:rsidRDefault="009C3D4A">
      <w:pPr>
        <w:spacing w:line="440" w:lineRule="exact"/>
        <w:jc w:val="center"/>
        <w:rPr>
          <w:rFonts w:ascii="仿宋_GB2312" w:eastAsia="仿宋_GB2312"/>
          <w:sz w:val="32"/>
          <w:szCs w:val="32"/>
        </w:rPr>
      </w:pPr>
    </w:p>
    <w:p w:rsidR="009C3D4A" w:rsidRDefault="00174A9B">
      <w:pPr>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一、材料目录</w:t>
      </w:r>
    </w:p>
    <w:tbl>
      <w:tblPr>
        <w:tblStyle w:val="a6"/>
        <w:tblW w:w="8931" w:type="dxa"/>
        <w:tblInd w:w="-176" w:type="dxa"/>
        <w:tblLayout w:type="fixed"/>
        <w:tblLook w:val="04A0" w:firstRow="1" w:lastRow="0" w:firstColumn="1" w:lastColumn="0" w:noHBand="0" w:noVBand="1"/>
      </w:tblPr>
      <w:tblGrid>
        <w:gridCol w:w="851"/>
        <w:gridCol w:w="6096"/>
        <w:gridCol w:w="1134"/>
        <w:gridCol w:w="850"/>
      </w:tblGrid>
      <w:tr w:rsidR="009C3D4A" w:rsidTr="007B6E66">
        <w:trPr>
          <w:trHeight w:val="673"/>
        </w:trPr>
        <w:tc>
          <w:tcPr>
            <w:tcW w:w="851" w:type="dxa"/>
          </w:tcPr>
          <w:p w:rsidR="009C3D4A" w:rsidRDefault="00174A9B">
            <w:pPr>
              <w:jc w:val="center"/>
              <w:rPr>
                <w:rFonts w:ascii="仿宋_GB2312" w:eastAsia="仿宋_GB2312" w:hAnsi="黑体"/>
                <w:b/>
                <w:color w:val="000000" w:themeColor="text1"/>
                <w:sz w:val="28"/>
                <w:szCs w:val="28"/>
              </w:rPr>
            </w:pPr>
            <w:r>
              <w:rPr>
                <w:rFonts w:ascii="仿宋_GB2312" w:eastAsia="仿宋_GB2312" w:hAnsi="黑体" w:hint="eastAsia"/>
                <w:b/>
                <w:color w:val="000000" w:themeColor="text1"/>
                <w:sz w:val="28"/>
                <w:szCs w:val="28"/>
              </w:rPr>
              <w:t>序号</w:t>
            </w:r>
          </w:p>
        </w:tc>
        <w:tc>
          <w:tcPr>
            <w:tcW w:w="6096" w:type="dxa"/>
          </w:tcPr>
          <w:p w:rsidR="009C3D4A" w:rsidRDefault="00174A9B">
            <w:pPr>
              <w:jc w:val="center"/>
              <w:rPr>
                <w:rFonts w:ascii="仿宋_GB2312" w:eastAsia="仿宋_GB2312" w:hAnsi="黑体"/>
                <w:b/>
                <w:color w:val="000000" w:themeColor="text1"/>
                <w:sz w:val="28"/>
                <w:szCs w:val="28"/>
              </w:rPr>
            </w:pPr>
            <w:r>
              <w:rPr>
                <w:rFonts w:ascii="仿宋_GB2312" w:eastAsia="仿宋_GB2312" w:hAnsi="黑体" w:hint="eastAsia"/>
                <w:b/>
                <w:color w:val="000000" w:themeColor="text1"/>
                <w:sz w:val="28"/>
                <w:szCs w:val="28"/>
              </w:rPr>
              <w:t>材料名称</w:t>
            </w:r>
          </w:p>
        </w:tc>
        <w:tc>
          <w:tcPr>
            <w:tcW w:w="1134" w:type="dxa"/>
          </w:tcPr>
          <w:p w:rsidR="009C3D4A" w:rsidRDefault="009C3D4A">
            <w:pPr>
              <w:jc w:val="center"/>
              <w:rPr>
                <w:rFonts w:ascii="仿宋_GB2312" w:eastAsia="仿宋_GB2312" w:hAnsi="黑体"/>
                <w:b/>
                <w:color w:val="000000" w:themeColor="text1"/>
                <w:sz w:val="28"/>
                <w:szCs w:val="28"/>
              </w:rPr>
            </w:pPr>
          </w:p>
        </w:tc>
        <w:tc>
          <w:tcPr>
            <w:tcW w:w="850" w:type="dxa"/>
          </w:tcPr>
          <w:p w:rsidR="009C3D4A" w:rsidRDefault="00174A9B">
            <w:pPr>
              <w:jc w:val="center"/>
              <w:rPr>
                <w:rFonts w:ascii="仿宋_GB2312" w:eastAsia="仿宋_GB2312" w:hAnsi="黑体"/>
                <w:b/>
                <w:color w:val="000000" w:themeColor="text1"/>
                <w:sz w:val="28"/>
                <w:szCs w:val="28"/>
              </w:rPr>
            </w:pPr>
            <w:r>
              <w:rPr>
                <w:rFonts w:ascii="仿宋_GB2312" w:eastAsia="仿宋_GB2312" w:hAnsi="黑体" w:hint="eastAsia"/>
                <w:b/>
                <w:color w:val="000000" w:themeColor="text1"/>
                <w:sz w:val="28"/>
                <w:szCs w:val="28"/>
              </w:rPr>
              <w:t>份数</w:t>
            </w:r>
          </w:p>
        </w:tc>
      </w:tr>
      <w:tr w:rsidR="009C3D4A" w:rsidTr="007B6E66">
        <w:trPr>
          <w:trHeight w:val="852"/>
        </w:trPr>
        <w:tc>
          <w:tcPr>
            <w:tcW w:w="851" w:type="dxa"/>
            <w:vAlign w:val="center"/>
          </w:tcPr>
          <w:p w:rsidR="009C3D4A" w:rsidRDefault="00174A9B">
            <w:pPr>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w:t>
            </w:r>
          </w:p>
        </w:tc>
        <w:tc>
          <w:tcPr>
            <w:tcW w:w="6096" w:type="dxa"/>
            <w:vAlign w:val="center"/>
          </w:tcPr>
          <w:p w:rsidR="009C3D4A" w:rsidRDefault="00174A9B">
            <w:pPr>
              <w:rPr>
                <w:rFonts w:ascii="仿宋_GB2312" w:eastAsia="仿宋_GB2312" w:hAnsi="黑体"/>
                <w:color w:val="000000" w:themeColor="text1"/>
                <w:sz w:val="28"/>
                <w:szCs w:val="28"/>
              </w:rPr>
            </w:pPr>
            <w:r>
              <w:rPr>
                <w:rFonts w:ascii="仿宋_GB2312" w:eastAsia="仿宋_GB2312" w:hAnsi="仿宋" w:hint="eastAsia"/>
                <w:color w:val="000000" w:themeColor="text1"/>
                <w:sz w:val="28"/>
                <w:szCs w:val="28"/>
              </w:rPr>
              <w:t>各市（州）</w:t>
            </w:r>
            <w:proofErr w:type="gramStart"/>
            <w:r>
              <w:rPr>
                <w:rFonts w:ascii="仿宋_GB2312" w:eastAsia="仿宋_GB2312" w:hAnsi="仿宋" w:hint="eastAsia"/>
                <w:color w:val="000000" w:themeColor="text1"/>
                <w:sz w:val="28"/>
                <w:szCs w:val="28"/>
              </w:rPr>
              <w:t>人社部门</w:t>
            </w:r>
            <w:proofErr w:type="gramEnd"/>
            <w:r>
              <w:rPr>
                <w:rFonts w:ascii="仿宋_GB2312" w:eastAsia="仿宋_GB2312" w:hAnsi="仿宋" w:hint="eastAsia"/>
                <w:color w:val="000000" w:themeColor="text1"/>
                <w:sz w:val="28"/>
                <w:szCs w:val="28"/>
              </w:rPr>
              <w:t>或省直主管部门出具的委托评审函</w:t>
            </w:r>
          </w:p>
        </w:tc>
        <w:tc>
          <w:tcPr>
            <w:tcW w:w="1134" w:type="dxa"/>
            <w:vAlign w:val="center"/>
          </w:tcPr>
          <w:p w:rsidR="009C3D4A" w:rsidRDefault="00174A9B">
            <w:pPr>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原件</w:t>
            </w:r>
          </w:p>
        </w:tc>
        <w:tc>
          <w:tcPr>
            <w:tcW w:w="850" w:type="dxa"/>
          </w:tcPr>
          <w:p w:rsidR="009C3D4A" w:rsidRDefault="00174A9B">
            <w:pPr>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1份</w:t>
            </w:r>
          </w:p>
        </w:tc>
      </w:tr>
      <w:tr w:rsidR="009C3D4A">
        <w:trPr>
          <w:trHeight w:val="850"/>
        </w:trPr>
        <w:tc>
          <w:tcPr>
            <w:tcW w:w="851" w:type="dxa"/>
            <w:vAlign w:val="center"/>
          </w:tcPr>
          <w:p w:rsidR="009C3D4A" w:rsidRDefault="00174A9B">
            <w:pPr>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2</w:t>
            </w:r>
          </w:p>
        </w:tc>
        <w:tc>
          <w:tcPr>
            <w:tcW w:w="6096" w:type="dxa"/>
            <w:vAlign w:val="center"/>
          </w:tcPr>
          <w:p w:rsidR="009C3D4A" w:rsidRDefault="00174A9B">
            <w:pP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《专业技术职务任职资格申报人员花名册》</w:t>
            </w:r>
          </w:p>
        </w:tc>
        <w:tc>
          <w:tcPr>
            <w:tcW w:w="1134" w:type="dxa"/>
            <w:vAlign w:val="center"/>
          </w:tcPr>
          <w:p w:rsidR="009C3D4A" w:rsidRDefault="00174A9B">
            <w:pPr>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原件</w:t>
            </w:r>
          </w:p>
        </w:tc>
        <w:tc>
          <w:tcPr>
            <w:tcW w:w="850" w:type="dxa"/>
          </w:tcPr>
          <w:p w:rsidR="009C3D4A" w:rsidRDefault="00174A9B">
            <w:pPr>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1份</w:t>
            </w:r>
          </w:p>
        </w:tc>
      </w:tr>
      <w:tr w:rsidR="009C3D4A">
        <w:trPr>
          <w:trHeight w:val="850"/>
        </w:trPr>
        <w:tc>
          <w:tcPr>
            <w:tcW w:w="851" w:type="dxa"/>
            <w:vAlign w:val="center"/>
          </w:tcPr>
          <w:p w:rsidR="009C3D4A" w:rsidRDefault="00174A9B">
            <w:pPr>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3</w:t>
            </w:r>
          </w:p>
        </w:tc>
        <w:tc>
          <w:tcPr>
            <w:tcW w:w="6096" w:type="dxa"/>
            <w:vAlign w:val="center"/>
          </w:tcPr>
          <w:p w:rsidR="009C3D4A" w:rsidRDefault="00174A9B">
            <w:pPr>
              <w:spacing w:line="36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①《专业技术职务任职资格申报人员情况公示》表及②公示情况说明</w:t>
            </w:r>
            <w:r>
              <w:rPr>
                <w:rFonts w:ascii="仿宋_GB2312" w:eastAsia="仿宋_GB2312" w:hAnsi="仿宋" w:hint="eastAsia"/>
                <w:b/>
                <w:color w:val="000000" w:themeColor="text1"/>
                <w:sz w:val="24"/>
                <w:szCs w:val="24"/>
              </w:rPr>
              <w:t>（单位出具）</w:t>
            </w:r>
          </w:p>
        </w:tc>
        <w:tc>
          <w:tcPr>
            <w:tcW w:w="1134" w:type="dxa"/>
            <w:vAlign w:val="center"/>
          </w:tcPr>
          <w:p w:rsidR="009C3D4A" w:rsidRDefault="00174A9B">
            <w:pPr>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原件</w:t>
            </w:r>
          </w:p>
        </w:tc>
        <w:tc>
          <w:tcPr>
            <w:tcW w:w="850" w:type="dxa"/>
            <w:vAlign w:val="center"/>
          </w:tcPr>
          <w:p w:rsidR="009C3D4A" w:rsidRDefault="00174A9B">
            <w:pPr>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1份</w:t>
            </w:r>
          </w:p>
        </w:tc>
      </w:tr>
      <w:tr w:rsidR="009C3D4A">
        <w:trPr>
          <w:trHeight w:val="850"/>
        </w:trPr>
        <w:tc>
          <w:tcPr>
            <w:tcW w:w="851" w:type="dxa"/>
            <w:vAlign w:val="center"/>
          </w:tcPr>
          <w:p w:rsidR="009C3D4A" w:rsidRDefault="00174A9B">
            <w:pPr>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4</w:t>
            </w:r>
          </w:p>
        </w:tc>
        <w:tc>
          <w:tcPr>
            <w:tcW w:w="6096" w:type="dxa"/>
            <w:vAlign w:val="center"/>
          </w:tcPr>
          <w:p w:rsidR="009C3D4A" w:rsidRDefault="00174A9B">
            <w:pPr>
              <w:rPr>
                <w:rFonts w:ascii="仿宋_GB2312" w:eastAsia="仿宋_GB2312" w:hAnsi="黑体"/>
                <w:color w:val="000000" w:themeColor="text1"/>
                <w:sz w:val="28"/>
                <w:szCs w:val="28"/>
              </w:rPr>
            </w:pPr>
            <w:r>
              <w:rPr>
                <w:rFonts w:ascii="仿宋" w:eastAsia="仿宋" w:hAnsi="仿宋" w:hint="eastAsia"/>
                <w:color w:val="000000" w:themeColor="text1"/>
                <w:sz w:val="28"/>
                <w:szCs w:val="28"/>
              </w:rPr>
              <w:t>单位报送专业技术职务任职资格诚信承诺书</w:t>
            </w:r>
          </w:p>
        </w:tc>
        <w:tc>
          <w:tcPr>
            <w:tcW w:w="1134" w:type="dxa"/>
            <w:vAlign w:val="center"/>
          </w:tcPr>
          <w:p w:rsidR="009C3D4A" w:rsidRDefault="00174A9B">
            <w:pPr>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原件</w:t>
            </w:r>
          </w:p>
        </w:tc>
        <w:tc>
          <w:tcPr>
            <w:tcW w:w="850" w:type="dxa"/>
          </w:tcPr>
          <w:p w:rsidR="009C3D4A" w:rsidRDefault="00174A9B">
            <w:pPr>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1份</w:t>
            </w:r>
          </w:p>
        </w:tc>
      </w:tr>
      <w:tr w:rsidR="009C3D4A">
        <w:trPr>
          <w:trHeight w:val="850"/>
        </w:trPr>
        <w:tc>
          <w:tcPr>
            <w:tcW w:w="851" w:type="dxa"/>
            <w:vAlign w:val="center"/>
          </w:tcPr>
          <w:p w:rsidR="009C3D4A" w:rsidRDefault="00174A9B">
            <w:pPr>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5</w:t>
            </w:r>
          </w:p>
        </w:tc>
        <w:tc>
          <w:tcPr>
            <w:tcW w:w="6096" w:type="dxa"/>
            <w:vAlign w:val="center"/>
          </w:tcPr>
          <w:p w:rsidR="009C3D4A" w:rsidRDefault="00174A9B">
            <w:pPr>
              <w:spacing w:line="3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《专业技术职务任职资格评审表》</w:t>
            </w:r>
            <w:r>
              <w:rPr>
                <w:rFonts w:ascii="仿宋" w:eastAsia="仿宋" w:hAnsi="仿宋" w:hint="eastAsia"/>
                <w:b/>
                <w:color w:val="000000" w:themeColor="text1"/>
                <w:sz w:val="24"/>
                <w:szCs w:val="24"/>
              </w:rPr>
              <w:t>（双面印制，中缝装订）</w:t>
            </w:r>
          </w:p>
        </w:tc>
        <w:tc>
          <w:tcPr>
            <w:tcW w:w="1134" w:type="dxa"/>
            <w:vAlign w:val="center"/>
          </w:tcPr>
          <w:p w:rsidR="009C3D4A" w:rsidRDefault="00174A9B">
            <w:pPr>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原件</w:t>
            </w:r>
          </w:p>
        </w:tc>
        <w:tc>
          <w:tcPr>
            <w:tcW w:w="850" w:type="dxa"/>
          </w:tcPr>
          <w:p w:rsidR="009C3D4A" w:rsidRDefault="00174A9B">
            <w:pPr>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3份</w:t>
            </w:r>
          </w:p>
        </w:tc>
      </w:tr>
      <w:tr w:rsidR="009C3D4A">
        <w:trPr>
          <w:trHeight w:val="850"/>
        </w:trPr>
        <w:tc>
          <w:tcPr>
            <w:tcW w:w="851" w:type="dxa"/>
            <w:vAlign w:val="center"/>
          </w:tcPr>
          <w:p w:rsidR="009C3D4A" w:rsidRDefault="00174A9B">
            <w:pPr>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6</w:t>
            </w:r>
          </w:p>
        </w:tc>
        <w:tc>
          <w:tcPr>
            <w:tcW w:w="6096" w:type="dxa"/>
            <w:vAlign w:val="center"/>
          </w:tcPr>
          <w:p w:rsidR="009C3D4A" w:rsidRDefault="00174A9B">
            <w:pPr>
              <w:spacing w:line="360" w:lineRule="exact"/>
              <w:rPr>
                <w:rFonts w:ascii="仿宋" w:eastAsia="仿宋" w:hAnsi="仿宋"/>
                <w:color w:val="000000" w:themeColor="text1"/>
                <w:sz w:val="28"/>
                <w:szCs w:val="28"/>
              </w:rPr>
            </w:pPr>
            <w:r>
              <w:rPr>
                <w:rFonts w:ascii="仿宋_GB2312" w:eastAsia="仿宋_GB2312" w:hAnsi="仿宋" w:hint="eastAsia"/>
                <w:color w:val="000000"/>
                <w:sz w:val="32"/>
                <w:szCs w:val="32"/>
              </w:rPr>
              <w:t>《贵州省申报评审自然科学研究系列专业技术职务任职资格政策性审查表》</w:t>
            </w:r>
            <w:r>
              <w:rPr>
                <w:rFonts w:ascii="仿宋" w:eastAsia="仿宋" w:hAnsi="仿宋" w:hint="eastAsia"/>
                <w:b/>
                <w:color w:val="000000" w:themeColor="text1"/>
                <w:sz w:val="24"/>
                <w:szCs w:val="24"/>
              </w:rPr>
              <w:t>（A3纸打印）</w:t>
            </w:r>
          </w:p>
        </w:tc>
        <w:tc>
          <w:tcPr>
            <w:tcW w:w="1134" w:type="dxa"/>
            <w:vAlign w:val="center"/>
          </w:tcPr>
          <w:p w:rsidR="009C3D4A" w:rsidRDefault="00174A9B">
            <w:pPr>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原件</w:t>
            </w:r>
          </w:p>
        </w:tc>
        <w:tc>
          <w:tcPr>
            <w:tcW w:w="850" w:type="dxa"/>
            <w:vAlign w:val="center"/>
          </w:tcPr>
          <w:p w:rsidR="009C3D4A" w:rsidRDefault="00174A9B">
            <w:pPr>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3份</w:t>
            </w:r>
          </w:p>
        </w:tc>
      </w:tr>
      <w:tr w:rsidR="009C3D4A" w:rsidTr="007B6E66">
        <w:trPr>
          <w:trHeight w:val="636"/>
        </w:trPr>
        <w:tc>
          <w:tcPr>
            <w:tcW w:w="851" w:type="dxa"/>
            <w:vAlign w:val="center"/>
          </w:tcPr>
          <w:p w:rsidR="009C3D4A" w:rsidRDefault="00174A9B">
            <w:pPr>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7</w:t>
            </w:r>
          </w:p>
        </w:tc>
        <w:tc>
          <w:tcPr>
            <w:tcW w:w="6096" w:type="dxa"/>
            <w:vAlign w:val="center"/>
          </w:tcPr>
          <w:p w:rsidR="009C3D4A" w:rsidRDefault="00174A9B">
            <w:pPr>
              <w:rPr>
                <w:rFonts w:ascii="仿宋_GB2312" w:eastAsia="仿宋_GB2312" w:hAnsi="黑体"/>
                <w:color w:val="000000" w:themeColor="text1"/>
                <w:sz w:val="28"/>
                <w:szCs w:val="28"/>
              </w:rPr>
            </w:pPr>
            <w:r>
              <w:rPr>
                <w:rFonts w:ascii="仿宋" w:eastAsia="仿宋" w:hAnsi="仿宋" w:hint="eastAsia"/>
                <w:color w:val="000000" w:themeColor="text1"/>
                <w:sz w:val="28"/>
                <w:szCs w:val="28"/>
              </w:rPr>
              <w:t>个人居民身份证</w:t>
            </w:r>
            <w:r>
              <w:rPr>
                <w:rFonts w:ascii="仿宋" w:eastAsia="仿宋" w:hAnsi="仿宋" w:hint="eastAsia"/>
                <w:b/>
                <w:color w:val="000000" w:themeColor="text1"/>
                <w:sz w:val="24"/>
                <w:szCs w:val="24"/>
              </w:rPr>
              <w:t>（正反面复印在同一张A4纸上）</w:t>
            </w:r>
          </w:p>
        </w:tc>
        <w:tc>
          <w:tcPr>
            <w:tcW w:w="1134" w:type="dxa"/>
            <w:vAlign w:val="center"/>
          </w:tcPr>
          <w:p w:rsidR="009C3D4A" w:rsidRDefault="00174A9B">
            <w:pPr>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复印件</w:t>
            </w:r>
          </w:p>
        </w:tc>
        <w:tc>
          <w:tcPr>
            <w:tcW w:w="850" w:type="dxa"/>
          </w:tcPr>
          <w:p w:rsidR="009C3D4A" w:rsidRDefault="00174A9B">
            <w:pPr>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1份</w:t>
            </w:r>
          </w:p>
        </w:tc>
      </w:tr>
      <w:tr w:rsidR="009C3D4A" w:rsidTr="007B6E66">
        <w:trPr>
          <w:trHeight w:val="688"/>
        </w:trPr>
        <w:tc>
          <w:tcPr>
            <w:tcW w:w="851" w:type="dxa"/>
            <w:vAlign w:val="center"/>
          </w:tcPr>
          <w:p w:rsidR="009C3D4A" w:rsidRDefault="00174A9B">
            <w:pPr>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8</w:t>
            </w:r>
          </w:p>
        </w:tc>
        <w:tc>
          <w:tcPr>
            <w:tcW w:w="6096" w:type="dxa"/>
            <w:vAlign w:val="center"/>
          </w:tcPr>
          <w:p w:rsidR="009C3D4A" w:rsidRDefault="00174A9B">
            <w:pPr>
              <w:rPr>
                <w:rFonts w:ascii="仿宋" w:eastAsia="仿宋" w:hAnsi="仿宋"/>
                <w:color w:val="000000" w:themeColor="text1"/>
                <w:sz w:val="28"/>
                <w:szCs w:val="28"/>
              </w:rPr>
            </w:pPr>
            <w:r>
              <w:rPr>
                <w:rFonts w:ascii="仿宋" w:eastAsia="仿宋" w:hAnsi="仿宋" w:hint="eastAsia"/>
                <w:color w:val="000000" w:themeColor="text1"/>
                <w:sz w:val="28"/>
                <w:szCs w:val="28"/>
              </w:rPr>
              <w:t>个人申报专业技术职务任职资格诚信承诺书</w:t>
            </w:r>
          </w:p>
        </w:tc>
        <w:tc>
          <w:tcPr>
            <w:tcW w:w="1134" w:type="dxa"/>
            <w:vAlign w:val="center"/>
          </w:tcPr>
          <w:p w:rsidR="009C3D4A" w:rsidRDefault="00174A9B">
            <w:pPr>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原件</w:t>
            </w:r>
          </w:p>
        </w:tc>
        <w:tc>
          <w:tcPr>
            <w:tcW w:w="850" w:type="dxa"/>
            <w:vAlign w:val="center"/>
          </w:tcPr>
          <w:p w:rsidR="009C3D4A" w:rsidRDefault="00174A9B">
            <w:pPr>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1份</w:t>
            </w:r>
          </w:p>
        </w:tc>
      </w:tr>
      <w:tr w:rsidR="009C3D4A">
        <w:trPr>
          <w:trHeight w:val="718"/>
        </w:trPr>
        <w:tc>
          <w:tcPr>
            <w:tcW w:w="851" w:type="dxa"/>
            <w:vAlign w:val="center"/>
          </w:tcPr>
          <w:p w:rsidR="009C3D4A" w:rsidRDefault="00174A9B">
            <w:pPr>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9</w:t>
            </w:r>
          </w:p>
        </w:tc>
        <w:tc>
          <w:tcPr>
            <w:tcW w:w="6096" w:type="dxa"/>
            <w:vAlign w:val="center"/>
          </w:tcPr>
          <w:p w:rsidR="009C3D4A" w:rsidRDefault="00174A9B">
            <w:pPr>
              <w:rPr>
                <w:rFonts w:ascii="仿宋_GB2312" w:eastAsia="仿宋_GB2312" w:hAnsi="黑体"/>
                <w:color w:val="000000" w:themeColor="text1"/>
                <w:sz w:val="28"/>
                <w:szCs w:val="28"/>
              </w:rPr>
            </w:pPr>
            <w:r>
              <w:rPr>
                <w:rFonts w:ascii="仿宋" w:eastAsia="仿宋" w:hAnsi="仿宋" w:hint="eastAsia"/>
                <w:color w:val="000000" w:themeColor="text1"/>
                <w:sz w:val="28"/>
                <w:szCs w:val="28"/>
              </w:rPr>
              <w:t>《贵州省专业技术人员继续教育登记证》</w:t>
            </w:r>
          </w:p>
        </w:tc>
        <w:tc>
          <w:tcPr>
            <w:tcW w:w="1134" w:type="dxa"/>
            <w:vAlign w:val="center"/>
          </w:tcPr>
          <w:p w:rsidR="009C3D4A" w:rsidRDefault="00174A9B">
            <w:pPr>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复印件</w:t>
            </w:r>
          </w:p>
        </w:tc>
        <w:tc>
          <w:tcPr>
            <w:tcW w:w="850" w:type="dxa"/>
          </w:tcPr>
          <w:p w:rsidR="009C3D4A" w:rsidRDefault="00174A9B">
            <w:pPr>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1份</w:t>
            </w:r>
          </w:p>
        </w:tc>
      </w:tr>
      <w:tr w:rsidR="009C3D4A">
        <w:trPr>
          <w:trHeight w:val="740"/>
        </w:trPr>
        <w:tc>
          <w:tcPr>
            <w:tcW w:w="851" w:type="dxa"/>
            <w:vAlign w:val="center"/>
          </w:tcPr>
          <w:p w:rsidR="009C3D4A" w:rsidRDefault="00174A9B">
            <w:pPr>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10</w:t>
            </w:r>
          </w:p>
        </w:tc>
        <w:tc>
          <w:tcPr>
            <w:tcW w:w="6096" w:type="dxa"/>
            <w:vAlign w:val="center"/>
          </w:tcPr>
          <w:p w:rsidR="009C3D4A" w:rsidRDefault="00174A9B">
            <w:pPr>
              <w:rPr>
                <w:rFonts w:ascii="仿宋_GB2312" w:eastAsia="仿宋_GB2312" w:hAnsi="黑体"/>
                <w:color w:val="000000" w:themeColor="text1"/>
                <w:sz w:val="28"/>
                <w:szCs w:val="28"/>
              </w:rPr>
            </w:pPr>
            <w:r>
              <w:rPr>
                <w:rFonts w:ascii="仿宋" w:eastAsia="仿宋" w:hAnsi="仿宋" w:hint="eastAsia"/>
                <w:color w:val="000000" w:themeColor="text1"/>
                <w:sz w:val="28"/>
                <w:szCs w:val="28"/>
              </w:rPr>
              <w:t>现任专业技术职务任职资格证书</w:t>
            </w:r>
          </w:p>
        </w:tc>
        <w:tc>
          <w:tcPr>
            <w:tcW w:w="1134" w:type="dxa"/>
            <w:vAlign w:val="center"/>
          </w:tcPr>
          <w:p w:rsidR="009C3D4A" w:rsidRDefault="00174A9B">
            <w:pPr>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复印件</w:t>
            </w:r>
          </w:p>
        </w:tc>
        <w:tc>
          <w:tcPr>
            <w:tcW w:w="850" w:type="dxa"/>
          </w:tcPr>
          <w:p w:rsidR="009C3D4A" w:rsidRDefault="00174A9B">
            <w:pPr>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1份</w:t>
            </w:r>
          </w:p>
        </w:tc>
      </w:tr>
      <w:tr w:rsidR="009C3D4A">
        <w:trPr>
          <w:trHeight w:val="740"/>
        </w:trPr>
        <w:tc>
          <w:tcPr>
            <w:tcW w:w="851" w:type="dxa"/>
            <w:vAlign w:val="center"/>
          </w:tcPr>
          <w:p w:rsidR="009C3D4A" w:rsidRDefault="00174A9B">
            <w:pPr>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11</w:t>
            </w:r>
          </w:p>
        </w:tc>
        <w:tc>
          <w:tcPr>
            <w:tcW w:w="6096" w:type="dxa"/>
            <w:vAlign w:val="center"/>
          </w:tcPr>
          <w:p w:rsidR="009C3D4A" w:rsidRDefault="00174A9B">
            <w:pPr>
              <w:rPr>
                <w:rFonts w:ascii="仿宋_GB2312" w:eastAsia="仿宋_GB2312" w:hAnsi="黑体"/>
                <w:color w:val="000000" w:themeColor="text1"/>
                <w:sz w:val="28"/>
                <w:szCs w:val="28"/>
              </w:rPr>
            </w:pPr>
            <w:r>
              <w:rPr>
                <w:rFonts w:ascii="仿宋" w:eastAsia="仿宋" w:hAnsi="仿宋" w:hint="eastAsia"/>
                <w:color w:val="000000" w:themeColor="text1"/>
                <w:sz w:val="28"/>
                <w:szCs w:val="28"/>
              </w:rPr>
              <w:t>任现职以来岗位聘任证书</w:t>
            </w:r>
            <w:r>
              <w:rPr>
                <w:rFonts w:ascii="仿宋" w:eastAsia="仿宋" w:hAnsi="仿宋" w:hint="eastAsia"/>
                <w:b/>
                <w:color w:val="000000" w:themeColor="text1"/>
                <w:sz w:val="24"/>
                <w:szCs w:val="24"/>
              </w:rPr>
              <w:t>（含续聘页）</w:t>
            </w:r>
          </w:p>
        </w:tc>
        <w:tc>
          <w:tcPr>
            <w:tcW w:w="1134" w:type="dxa"/>
            <w:vAlign w:val="center"/>
          </w:tcPr>
          <w:p w:rsidR="009C3D4A" w:rsidRDefault="00174A9B">
            <w:pPr>
              <w:jc w:val="center"/>
              <w:rPr>
                <w:rFonts w:ascii="仿宋_GB2312" w:eastAsia="仿宋_GB2312" w:hAnsi="黑体"/>
                <w:color w:val="000000" w:themeColor="text1"/>
                <w:sz w:val="28"/>
                <w:szCs w:val="28"/>
              </w:rPr>
            </w:pPr>
            <w:r>
              <w:rPr>
                <w:rFonts w:ascii="仿宋" w:eastAsia="仿宋" w:hAnsi="仿宋" w:hint="eastAsia"/>
                <w:color w:val="000000" w:themeColor="text1"/>
                <w:sz w:val="28"/>
                <w:szCs w:val="28"/>
              </w:rPr>
              <w:t>复印件</w:t>
            </w:r>
          </w:p>
        </w:tc>
        <w:tc>
          <w:tcPr>
            <w:tcW w:w="850" w:type="dxa"/>
          </w:tcPr>
          <w:p w:rsidR="009C3D4A" w:rsidRDefault="00174A9B">
            <w:pPr>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1份</w:t>
            </w:r>
          </w:p>
        </w:tc>
      </w:tr>
      <w:tr w:rsidR="009C3D4A">
        <w:trPr>
          <w:trHeight w:val="850"/>
        </w:trPr>
        <w:tc>
          <w:tcPr>
            <w:tcW w:w="851" w:type="dxa"/>
            <w:vAlign w:val="center"/>
          </w:tcPr>
          <w:p w:rsidR="009C3D4A" w:rsidRDefault="00174A9B">
            <w:pPr>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12</w:t>
            </w:r>
          </w:p>
        </w:tc>
        <w:tc>
          <w:tcPr>
            <w:tcW w:w="6096" w:type="dxa"/>
            <w:vAlign w:val="center"/>
          </w:tcPr>
          <w:p w:rsidR="009C3D4A" w:rsidRDefault="00174A9B">
            <w:pPr>
              <w:spacing w:line="360" w:lineRule="exact"/>
              <w:rPr>
                <w:rFonts w:ascii="仿宋_GB2312" w:eastAsia="仿宋_GB2312" w:hAnsi="黑体"/>
                <w:color w:val="000000" w:themeColor="text1"/>
                <w:sz w:val="28"/>
                <w:szCs w:val="28"/>
              </w:rPr>
            </w:pPr>
            <w:r>
              <w:rPr>
                <w:rFonts w:ascii="仿宋" w:eastAsia="仿宋" w:hAnsi="仿宋" w:hint="eastAsia"/>
                <w:color w:val="000000" w:themeColor="text1"/>
                <w:sz w:val="28"/>
                <w:szCs w:val="28"/>
              </w:rPr>
              <w:t>任现职以来的业绩材料</w:t>
            </w:r>
            <w:r>
              <w:rPr>
                <w:rFonts w:ascii="仿宋" w:eastAsia="仿宋" w:hAnsi="仿宋" w:hint="eastAsia"/>
                <w:b/>
                <w:color w:val="000000" w:themeColor="text1"/>
                <w:sz w:val="24"/>
                <w:szCs w:val="24"/>
              </w:rPr>
              <w:t>（科研项目、论文、专著、专利、奖项等科研能力、业绩成果材料复印件）</w:t>
            </w:r>
          </w:p>
        </w:tc>
        <w:tc>
          <w:tcPr>
            <w:tcW w:w="1134" w:type="dxa"/>
            <w:vAlign w:val="center"/>
          </w:tcPr>
          <w:p w:rsidR="009C3D4A" w:rsidRDefault="00174A9B">
            <w:pPr>
              <w:spacing w:line="360" w:lineRule="exact"/>
              <w:jc w:val="center"/>
              <w:rPr>
                <w:rFonts w:ascii="仿宋_GB2312" w:eastAsia="仿宋_GB2312" w:hAnsi="黑体"/>
                <w:color w:val="000000" w:themeColor="text1"/>
                <w:sz w:val="28"/>
                <w:szCs w:val="28"/>
              </w:rPr>
            </w:pPr>
            <w:r>
              <w:rPr>
                <w:rFonts w:ascii="仿宋" w:eastAsia="仿宋" w:hAnsi="仿宋" w:hint="eastAsia"/>
                <w:color w:val="000000" w:themeColor="text1"/>
                <w:sz w:val="28"/>
                <w:szCs w:val="28"/>
              </w:rPr>
              <w:t>原件或复印件</w:t>
            </w:r>
          </w:p>
        </w:tc>
        <w:tc>
          <w:tcPr>
            <w:tcW w:w="850" w:type="dxa"/>
            <w:vAlign w:val="center"/>
          </w:tcPr>
          <w:p w:rsidR="009C3D4A" w:rsidRDefault="00174A9B">
            <w:pPr>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1份</w:t>
            </w:r>
          </w:p>
        </w:tc>
      </w:tr>
    </w:tbl>
    <w:p w:rsidR="009C3D4A" w:rsidRDefault="00174A9B">
      <w:pPr>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二、材料要求</w:t>
      </w:r>
    </w:p>
    <w:p w:rsidR="009C3D4A" w:rsidRPr="007B6E66" w:rsidRDefault="00174A9B" w:rsidP="007B6E66">
      <w:pPr>
        <w:ind w:firstLineChars="200" w:firstLine="640"/>
        <w:rPr>
          <w:rFonts w:ascii="楷体_GB2312" w:eastAsia="楷体_GB2312" w:hint="eastAsia"/>
          <w:color w:val="333333"/>
          <w:sz w:val="32"/>
          <w:szCs w:val="32"/>
          <w:shd w:val="clear" w:color="auto" w:fill="FFFFFF"/>
        </w:rPr>
      </w:pPr>
      <w:r w:rsidRPr="007B6E66">
        <w:rPr>
          <w:rFonts w:ascii="楷体_GB2312" w:eastAsia="楷体_GB2312" w:hint="eastAsia"/>
          <w:color w:val="333333"/>
          <w:sz w:val="32"/>
          <w:szCs w:val="32"/>
          <w:shd w:val="clear" w:color="auto" w:fill="FFFFFF"/>
        </w:rPr>
        <w:t>（一）材料收集整理要求</w:t>
      </w:r>
    </w:p>
    <w:p w:rsidR="009C3D4A" w:rsidRDefault="00174A9B">
      <w:pPr>
        <w:ind w:firstLineChars="200" w:firstLine="640"/>
        <w:rPr>
          <w:rFonts w:ascii="仿宋" w:eastAsia="仿宋" w:hAnsi="仿宋"/>
          <w:color w:val="000000" w:themeColor="text1"/>
          <w:sz w:val="28"/>
          <w:szCs w:val="28"/>
        </w:rPr>
      </w:pPr>
      <w:r>
        <w:rPr>
          <w:rFonts w:ascii="仿宋_GB2312" w:eastAsia="仿宋_GB2312" w:hint="eastAsia"/>
          <w:color w:val="333333"/>
          <w:sz w:val="32"/>
          <w:szCs w:val="32"/>
          <w:shd w:val="clear" w:color="auto" w:fill="FFFFFF"/>
        </w:rPr>
        <w:t>1、所有复印件材料须统一使用A4纸复印，均须由申报人员本人签字、所在单位人事部门审核盖章。</w:t>
      </w:r>
    </w:p>
    <w:p w:rsidR="009C3D4A" w:rsidRDefault="00174A9B">
      <w:pPr>
        <w:ind w:firstLineChars="200" w:firstLine="640"/>
        <w:rPr>
          <w:rFonts w:ascii="仿宋" w:eastAsia="仿宋" w:hAnsi="仿宋"/>
          <w:color w:val="000000" w:themeColor="text1"/>
          <w:sz w:val="28"/>
          <w:szCs w:val="28"/>
        </w:rPr>
      </w:pPr>
      <w:r>
        <w:rPr>
          <w:rFonts w:ascii="仿宋_GB2312" w:eastAsia="仿宋_GB2312" w:hint="eastAsia"/>
          <w:color w:val="333333"/>
          <w:sz w:val="32"/>
          <w:szCs w:val="32"/>
          <w:shd w:val="clear" w:color="auto" w:fill="FFFFFF"/>
        </w:rPr>
        <w:t>2、《委托评审函》、《单位报送专业技术职务任职资格诚信承诺书》和《专业技术职务任职资格申报人员花名册》须由申报人员所在单位和主管部门（推荐单位）出具。</w:t>
      </w:r>
    </w:p>
    <w:p w:rsidR="009C3D4A" w:rsidRDefault="00174A9B">
      <w:pPr>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3、《专业技术职务任职资格评审表》须按要求规范填写，用A3纸打印，并中缝装订（一式三份）。</w:t>
      </w:r>
    </w:p>
    <w:p w:rsidR="009C3D4A" w:rsidRDefault="00174A9B">
      <w:pPr>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4、</w:t>
      </w:r>
      <w:r>
        <w:rPr>
          <w:rFonts w:ascii="仿宋_GB2312" w:eastAsia="仿宋_GB2312" w:hAnsi="仿宋" w:hint="eastAsia"/>
          <w:color w:val="000000"/>
          <w:sz w:val="32"/>
          <w:szCs w:val="32"/>
        </w:rPr>
        <w:t>《贵州省申报评审自然科学研究系列专业技术职务任职资格政策性审查表》</w:t>
      </w:r>
      <w:r>
        <w:rPr>
          <w:rFonts w:ascii="仿宋_GB2312" w:eastAsia="仿宋_GB2312" w:hint="eastAsia"/>
          <w:color w:val="333333"/>
          <w:sz w:val="32"/>
          <w:szCs w:val="32"/>
          <w:shd w:val="clear" w:color="auto" w:fill="FFFFFF"/>
        </w:rPr>
        <w:t>须按要求规范填写，用A3纸打印(一式三份)。</w:t>
      </w:r>
    </w:p>
    <w:p w:rsidR="009C3D4A" w:rsidRDefault="00174A9B">
      <w:pPr>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5、发表的论文需提供原件，在论文期刊目录上明显标明本人论文位置，在论文正文内容首页作者栏上明显表明本人位置。出版的专著需提供原件。</w:t>
      </w:r>
    </w:p>
    <w:p w:rsidR="009C3D4A" w:rsidRDefault="00174A9B">
      <w:pPr>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6、继续推行正高级专业技术职务任职资格代表论文送审制度。申报研究员（正高级）的专业技术人员须在送评的论文中指定一篇作为代表论文，并在</w:t>
      </w:r>
      <w:r>
        <w:rPr>
          <w:rFonts w:ascii="仿宋_GB2312" w:eastAsia="仿宋_GB2312" w:hAnsi="仿宋" w:hint="eastAsia"/>
          <w:color w:val="000000"/>
          <w:sz w:val="32"/>
          <w:szCs w:val="32"/>
        </w:rPr>
        <w:t>《贵州省申报评审自然科学研究系列专业技术职务任职资格政策性审查表》</w:t>
      </w:r>
      <w:r>
        <w:rPr>
          <w:rFonts w:ascii="仿宋_GB2312" w:eastAsia="仿宋_GB2312" w:hint="eastAsia"/>
          <w:color w:val="333333"/>
          <w:sz w:val="32"/>
          <w:szCs w:val="32"/>
          <w:shd w:val="clear" w:color="auto" w:fill="FFFFFF"/>
        </w:rPr>
        <w:t>中“指定代表论文”栏内准确填写该论文的规范全称。同时，代表论文须提交电子文档（word格式），统一用“</w:t>
      </w:r>
      <w:r>
        <w:rPr>
          <w:rFonts w:ascii="仿宋_GB2312" w:eastAsia="仿宋_GB2312" w:hint="eastAsia"/>
          <w:b/>
          <w:color w:val="333333"/>
          <w:sz w:val="32"/>
          <w:szCs w:val="32"/>
          <w:shd w:val="clear" w:color="auto" w:fill="FFFFFF"/>
        </w:rPr>
        <w:t>姓名+代表论文</w:t>
      </w:r>
      <w:r>
        <w:rPr>
          <w:rFonts w:ascii="仿宋_GB2312" w:eastAsia="仿宋_GB2312" w:hint="eastAsia"/>
          <w:color w:val="333333"/>
          <w:sz w:val="32"/>
          <w:szCs w:val="32"/>
          <w:shd w:val="clear" w:color="auto" w:fill="FFFFFF"/>
        </w:rPr>
        <w:t>”对电子文档进行命名，正文内容须隐去作者姓名及单位信息。</w:t>
      </w:r>
      <w:r>
        <w:rPr>
          <w:rFonts w:ascii="仿宋_GB2312" w:eastAsia="仿宋_GB2312" w:hint="eastAsia"/>
          <w:color w:val="333333"/>
          <w:sz w:val="32"/>
          <w:szCs w:val="32"/>
          <w:shd w:val="clear" w:color="auto" w:fill="FFFFFF"/>
        </w:rPr>
        <w:lastRenderedPageBreak/>
        <w:t>不按要求报送代表论文的不予受理。</w:t>
      </w:r>
    </w:p>
    <w:p w:rsidR="009C3D4A" w:rsidRPr="007B6E66" w:rsidRDefault="00174A9B" w:rsidP="007B6E66">
      <w:pPr>
        <w:ind w:firstLineChars="200" w:firstLine="640"/>
        <w:rPr>
          <w:rFonts w:ascii="楷体_GB2312" w:eastAsia="楷体_GB2312"/>
          <w:color w:val="333333"/>
          <w:sz w:val="32"/>
          <w:szCs w:val="32"/>
          <w:shd w:val="clear" w:color="auto" w:fill="FFFFFF"/>
        </w:rPr>
      </w:pPr>
      <w:r w:rsidRPr="007B6E66">
        <w:rPr>
          <w:rFonts w:ascii="楷体_GB2312" w:eastAsia="楷体_GB2312" w:hint="eastAsia"/>
          <w:color w:val="333333"/>
          <w:sz w:val="32"/>
          <w:szCs w:val="32"/>
          <w:shd w:val="clear" w:color="auto" w:fill="FFFFFF"/>
        </w:rPr>
        <w:t>（二）材料装订及包装要求</w:t>
      </w:r>
    </w:p>
    <w:p w:rsidR="009C3D4A" w:rsidRDefault="00174A9B">
      <w:pPr>
        <w:ind w:firstLineChars="200" w:firstLine="560"/>
        <w:rPr>
          <w:rFonts w:ascii="仿宋_GB2312" w:eastAsia="仿宋_GB2312"/>
          <w:b/>
          <w:color w:val="333333"/>
          <w:sz w:val="32"/>
          <w:szCs w:val="32"/>
          <w:shd w:val="clear" w:color="auto" w:fill="FFFFFF"/>
        </w:rPr>
      </w:pPr>
      <w:r>
        <w:rPr>
          <w:rFonts w:ascii="仿宋" w:eastAsia="仿宋" w:hAnsi="仿宋" w:hint="eastAsia"/>
          <w:color w:val="000000" w:themeColor="text1"/>
          <w:sz w:val="28"/>
          <w:szCs w:val="28"/>
        </w:rPr>
        <w:t>1、</w:t>
      </w:r>
      <w:r>
        <w:rPr>
          <w:rFonts w:ascii="仿宋_GB2312" w:eastAsia="仿宋_GB2312" w:hint="eastAsia"/>
          <w:color w:val="333333"/>
          <w:sz w:val="32"/>
          <w:szCs w:val="32"/>
          <w:shd w:val="clear" w:color="auto" w:fill="FFFFFF"/>
        </w:rPr>
        <w:t>“（一）材料目录”中1-4项材料为所在单位或推荐单位出具提供，不装订成册。</w:t>
      </w:r>
    </w:p>
    <w:p w:rsidR="009C3D4A" w:rsidRDefault="00174A9B">
      <w:pPr>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2、“（一）材料目录”中5-12项材料为申报人员本人提供。其中，</w:t>
      </w:r>
      <w:r>
        <w:rPr>
          <w:rFonts w:ascii="仿宋_GB2312" w:eastAsia="仿宋_GB2312" w:hint="eastAsia"/>
          <w:b/>
          <w:color w:val="333333"/>
          <w:sz w:val="32"/>
          <w:szCs w:val="32"/>
          <w:shd w:val="clear" w:color="auto" w:fill="FFFFFF"/>
        </w:rPr>
        <w:t>第5和第6项材料</w:t>
      </w:r>
      <w:proofErr w:type="gramStart"/>
      <w:r>
        <w:rPr>
          <w:rFonts w:ascii="仿宋_GB2312" w:eastAsia="仿宋_GB2312" w:hint="eastAsia"/>
          <w:b/>
          <w:color w:val="333333"/>
          <w:sz w:val="32"/>
          <w:szCs w:val="32"/>
          <w:shd w:val="clear" w:color="auto" w:fill="FFFFFF"/>
        </w:rPr>
        <w:t>不</w:t>
      </w:r>
      <w:proofErr w:type="gramEnd"/>
      <w:r>
        <w:rPr>
          <w:rFonts w:ascii="仿宋_GB2312" w:eastAsia="仿宋_GB2312" w:hint="eastAsia"/>
          <w:b/>
          <w:color w:val="333333"/>
          <w:sz w:val="32"/>
          <w:szCs w:val="32"/>
          <w:shd w:val="clear" w:color="auto" w:fill="FFFFFF"/>
        </w:rPr>
        <w:t>与其他材料装订</w:t>
      </w:r>
      <w:r>
        <w:rPr>
          <w:rFonts w:ascii="仿宋_GB2312" w:eastAsia="仿宋_GB2312" w:hint="eastAsia"/>
          <w:color w:val="333333"/>
          <w:sz w:val="32"/>
          <w:szCs w:val="32"/>
          <w:shd w:val="clear" w:color="auto" w:fill="FFFFFF"/>
        </w:rPr>
        <w:t>，7-12项材料须按序装订成册，</w:t>
      </w:r>
      <w:proofErr w:type="gramStart"/>
      <w:r>
        <w:rPr>
          <w:rFonts w:ascii="仿宋_GB2312" w:eastAsia="仿宋_GB2312" w:hint="eastAsia"/>
          <w:color w:val="333333"/>
          <w:sz w:val="32"/>
          <w:szCs w:val="32"/>
          <w:shd w:val="clear" w:color="auto" w:fill="FFFFFF"/>
        </w:rPr>
        <w:t>须设置</w:t>
      </w:r>
      <w:proofErr w:type="gramEnd"/>
      <w:r>
        <w:rPr>
          <w:rFonts w:ascii="仿宋_GB2312" w:eastAsia="仿宋_GB2312" w:hint="eastAsia"/>
          <w:color w:val="333333"/>
          <w:sz w:val="32"/>
          <w:szCs w:val="32"/>
          <w:shd w:val="clear" w:color="auto" w:fill="FFFFFF"/>
        </w:rPr>
        <w:t>有封面、目录、封底。提供的业绩材料顺序要与《专业技术职务任职资格评审表》、《专业技术职务任职资格政策性审查表》中相关内容一一对应。</w:t>
      </w:r>
    </w:p>
    <w:p w:rsidR="009C3D4A" w:rsidRDefault="00174A9B">
      <w:pPr>
        <w:ind w:firstLineChars="200" w:firstLine="640"/>
        <w:rPr>
          <w:rFonts w:ascii="仿宋" w:eastAsia="仿宋" w:hAnsi="仿宋"/>
          <w:color w:val="000000" w:themeColor="text1"/>
          <w:sz w:val="28"/>
          <w:szCs w:val="28"/>
        </w:rPr>
      </w:pPr>
      <w:r>
        <w:rPr>
          <w:rFonts w:ascii="仿宋_GB2312" w:eastAsia="仿宋_GB2312" w:hint="eastAsia"/>
          <w:color w:val="333333"/>
          <w:sz w:val="32"/>
          <w:szCs w:val="32"/>
          <w:shd w:val="clear" w:color="auto" w:fill="FFFFFF"/>
        </w:rPr>
        <w:t>3、个人申报纸质材料[即“（一）材料目录”中5-12项材料]须按顺序整理装入牛皮纸质档案袋，档案袋封面须注明申报人姓名、单位、拟申报专业及资格、联系电话（手机号码）；档案袋底部和侧面须加贴标签，注明申报人姓名、单位、拟申报专业及资格。</w:t>
      </w:r>
    </w:p>
    <w:p w:rsidR="009C3D4A" w:rsidRDefault="00174A9B">
      <w:pPr>
        <w:ind w:firstLineChars="200" w:firstLine="640"/>
        <w:rPr>
          <w:rFonts w:ascii="仿宋" w:eastAsia="仿宋" w:hAnsi="仿宋"/>
          <w:color w:val="000000" w:themeColor="text1"/>
          <w:sz w:val="28"/>
          <w:szCs w:val="28"/>
        </w:rPr>
      </w:pPr>
      <w:r>
        <w:rPr>
          <w:rFonts w:ascii="仿宋_GB2312" w:eastAsia="仿宋_GB2312" w:hint="eastAsia"/>
          <w:color w:val="333333"/>
          <w:sz w:val="32"/>
          <w:szCs w:val="32"/>
          <w:shd w:val="clear" w:color="auto" w:fill="FFFFFF"/>
        </w:rPr>
        <w:t>4、除申报纸质材料外，须提供《专业技术职务任职资格人员花名册》(Excel格式电子文本)、《专业技术职务任职资格评审表》（Word格式电子文本）和</w:t>
      </w:r>
      <w:r>
        <w:rPr>
          <w:rFonts w:ascii="仿宋_GB2312" w:eastAsia="仿宋_GB2312" w:hAnsi="仿宋" w:hint="eastAsia"/>
          <w:color w:val="000000"/>
          <w:sz w:val="32"/>
          <w:szCs w:val="32"/>
        </w:rPr>
        <w:t>《贵州省申报评审自然科学研究系列专业技术职务任职资格政策性审查表》</w:t>
      </w:r>
      <w:r>
        <w:rPr>
          <w:rFonts w:ascii="仿宋_GB2312" w:eastAsia="仿宋_GB2312" w:hint="eastAsia"/>
          <w:color w:val="333333"/>
          <w:sz w:val="32"/>
          <w:szCs w:val="32"/>
          <w:shd w:val="clear" w:color="auto" w:fill="FFFFFF"/>
        </w:rPr>
        <w:t>（Word格式电子文本）。如有申报研究员（正高级）的，还须提供其代表论文1篇（word格式电子文本）。</w:t>
      </w:r>
    </w:p>
    <w:p w:rsidR="009C3D4A" w:rsidRDefault="00174A9B">
      <w:pPr>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5、由所在单位或主管部门汇总后统一报送。</w:t>
      </w:r>
    </w:p>
    <w:sectPr w:rsidR="009C3D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A0C" w:rsidRDefault="00C80A0C" w:rsidP="00090FBA">
      <w:r>
        <w:separator/>
      </w:r>
    </w:p>
  </w:endnote>
  <w:endnote w:type="continuationSeparator" w:id="0">
    <w:p w:rsidR="00C80A0C" w:rsidRDefault="00C80A0C" w:rsidP="00090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A0C" w:rsidRDefault="00C80A0C" w:rsidP="00090FBA">
      <w:r>
        <w:separator/>
      </w:r>
    </w:p>
  </w:footnote>
  <w:footnote w:type="continuationSeparator" w:id="0">
    <w:p w:rsidR="00C80A0C" w:rsidRDefault="00C80A0C" w:rsidP="00090F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022"/>
    <w:rsid w:val="0000240A"/>
    <w:rsid w:val="00020973"/>
    <w:rsid w:val="000426B5"/>
    <w:rsid w:val="00052580"/>
    <w:rsid w:val="00057E79"/>
    <w:rsid w:val="00062000"/>
    <w:rsid w:val="00090FBA"/>
    <w:rsid w:val="000B792C"/>
    <w:rsid w:val="000E6B0A"/>
    <w:rsid w:val="001022CA"/>
    <w:rsid w:val="00135920"/>
    <w:rsid w:val="001668A8"/>
    <w:rsid w:val="00174A9B"/>
    <w:rsid w:val="00192540"/>
    <w:rsid w:val="00216022"/>
    <w:rsid w:val="00256E62"/>
    <w:rsid w:val="00262194"/>
    <w:rsid w:val="002B20E2"/>
    <w:rsid w:val="002B2369"/>
    <w:rsid w:val="002E37E0"/>
    <w:rsid w:val="002F6B71"/>
    <w:rsid w:val="00345558"/>
    <w:rsid w:val="00382CB5"/>
    <w:rsid w:val="003A5537"/>
    <w:rsid w:val="003B6465"/>
    <w:rsid w:val="003E0CE8"/>
    <w:rsid w:val="00405666"/>
    <w:rsid w:val="0045359F"/>
    <w:rsid w:val="0049135E"/>
    <w:rsid w:val="004D3214"/>
    <w:rsid w:val="004F4272"/>
    <w:rsid w:val="005351DA"/>
    <w:rsid w:val="00542F61"/>
    <w:rsid w:val="005445E9"/>
    <w:rsid w:val="00555FBA"/>
    <w:rsid w:val="005771C5"/>
    <w:rsid w:val="00587D34"/>
    <w:rsid w:val="005C46D7"/>
    <w:rsid w:val="006747CA"/>
    <w:rsid w:val="0069603D"/>
    <w:rsid w:val="006A13A4"/>
    <w:rsid w:val="006A3C33"/>
    <w:rsid w:val="006C1D76"/>
    <w:rsid w:val="006E737D"/>
    <w:rsid w:val="00774051"/>
    <w:rsid w:val="00780B1D"/>
    <w:rsid w:val="00790C61"/>
    <w:rsid w:val="007921B8"/>
    <w:rsid w:val="007A3AEC"/>
    <w:rsid w:val="007B1504"/>
    <w:rsid w:val="007B19F8"/>
    <w:rsid w:val="007B6D89"/>
    <w:rsid w:val="007B6E66"/>
    <w:rsid w:val="007E0CA0"/>
    <w:rsid w:val="007E1BAF"/>
    <w:rsid w:val="00820D06"/>
    <w:rsid w:val="00823FE8"/>
    <w:rsid w:val="00834367"/>
    <w:rsid w:val="00835A7C"/>
    <w:rsid w:val="00837A20"/>
    <w:rsid w:val="00876B3D"/>
    <w:rsid w:val="008D7C56"/>
    <w:rsid w:val="00906DBC"/>
    <w:rsid w:val="009204C9"/>
    <w:rsid w:val="009328B2"/>
    <w:rsid w:val="0094157E"/>
    <w:rsid w:val="009673CB"/>
    <w:rsid w:val="0098205F"/>
    <w:rsid w:val="009877A7"/>
    <w:rsid w:val="00991B33"/>
    <w:rsid w:val="009B2464"/>
    <w:rsid w:val="009C3D4A"/>
    <w:rsid w:val="009C5C28"/>
    <w:rsid w:val="00A06A69"/>
    <w:rsid w:val="00A07078"/>
    <w:rsid w:val="00A12EC3"/>
    <w:rsid w:val="00A136D7"/>
    <w:rsid w:val="00A705DA"/>
    <w:rsid w:val="00A70E40"/>
    <w:rsid w:val="00A8290E"/>
    <w:rsid w:val="00AA6A95"/>
    <w:rsid w:val="00AB4763"/>
    <w:rsid w:val="00AC557C"/>
    <w:rsid w:val="00AF3D71"/>
    <w:rsid w:val="00AF7BCF"/>
    <w:rsid w:val="00B15B3F"/>
    <w:rsid w:val="00B46A48"/>
    <w:rsid w:val="00B826A6"/>
    <w:rsid w:val="00B831E0"/>
    <w:rsid w:val="00BA4999"/>
    <w:rsid w:val="00C10424"/>
    <w:rsid w:val="00C249DF"/>
    <w:rsid w:val="00C6151E"/>
    <w:rsid w:val="00C71E4B"/>
    <w:rsid w:val="00C80A0C"/>
    <w:rsid w:val="00C91DB3"/>
    <w:rsid w:val="00CA607F"/>
    <w:rsid w:val="00CB2313"/>
    <w:rsid w:val="00D02EDB"/>
    <w:rsid w:val="00D11EB6"/>
    <w:rsid w:val="00D1243A"/>
    <w:rsid w:val="00D51AD5"/>
    <w:rsid w:val="00D7122F"/>
    <w:rsid w:val="00D72E2F"/>
    <w:rsid w:val="00D923B5"/>
    <w:rsid w:val="00D946F7"/>
    <w:rsid w:val="00D94E01"/>
    <w:rsid w:val="00DA0C27"/>
    <w:rsid w:val="00E01809"/>
    <w:rsid w:val="00E2005E"/>
    <w:rsid w:val="00E22969"/>
    <w:rsid w:val="00E571AA"/>
    <w:rsid w:val="00EC0EA1"/>
    <w:rsid w:val="00EC5864"/>
    <w:rsid w:val="00ED2141"/>
    <w:rsid w:val="00EF7696"/>
    <w:rsid w:val="00F241F7"/>
    <w:rsid w:val="00F24795"/>
    <w:rsid w:val="00F45207"/>
    <w:rsid w:val="00F56543"/>
    <w:rsid w:val="00F566E2"/>
    <w:rsid w:val="00F66EC7"/>
    <w:rsid w:val="00F671FE"/>
    <w:rsid w:val="09A14B1F"/>
    <w:rsid w:val="12CC4877"/>
    <w:rsid w:val="36C26D0C"/>
    <w:rsid w:val="5A4C3D38"/>
    <w:rsid w:val="654E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Pr>
      <w:b/>
      <w:bCs/>
    </w:rPr>
  </w:style>
  <w:style w:type="character" w:customStyle="1" w:styleId="Char">
    <w:name w:val="日期 Char"/>
    <w:basedOn w:val="a0"/>
    <w:link w:val="a3"/>
    <w:uiPriority w:val="99"/>
    <w:semiHidden/>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Pr>
      <w:b/>
      <w:bCs/>
    </w:rPr>
  </w:style>
  <w:style w:type="character" w:customStyle="1" w:styleId="Char">
    <w:name w:val="日期 Char"/>
    <w:basedOn w:val="a0"/>
    <w:link w:val="a3"/>
    <w:uiPriority w:val="99"/>
    <w:semiHidden/>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220</Words>
  <Characters>1260</Characters>
  <Application>Microsoft Office Word</Application>
  <DocSecurity>0</DocSecurity>
  <Lines>10</Lines>
  <Paragraphs>2</Paragraphs>
  <ScaleCrop>false</ScaleCrop>
  <Company>贵州省科学技术厅</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kjt2015081802</dc:creator>
  <cp:lastModifiedBy>admin</cp:lastModifiedBy>
  <cp:revision>73</cp:revision>
  <cp:lastPrinted>2020-09-23T01:07:00Z</cp:lastPrinted>
  <dcterms:created xsi:type="dcterms:W3CDTF">2018-07-24T08:23:00Z</dcterms:created>
  <dcterms:modified xsi:type="dcterms:W3CDTF">2020-09-23T01:56:00Z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